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 xml:space="preserve">Ferrand, L. &amp; Grainger, J. 1992 </w:t>
      </w:r>
      <w:proofErr w:type="gramStart"/>
      <w:r w:rsidRPr="007D21C1">
        <w:rPr>
          <w:sz w:val="18"/>
          <w:szCs w:val="18"/>
        </w:rPr>
        <w:t>Phonology</w:t>
      </w:r>
      <w:proofErr w:type="gramEnd"/>
      <w:r w:rsidRPr="007D21C1">
        <w:rPr>
          <w:sz w:val="18"/>
          <w:szCs w:val="18"/>
        </w:rPr>
        <w:t xml:space="preserve">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xml:space="preserve">, S. 2001b </w:t>
      </w:r>
      <w:proofErr w:type="gramStart"/>
      <w:r w:rsidRPr="00776626">
        <w:rPr>
          <w:sz w:val="18"/>
          <w:szCs w:val="18"/>
        </w:rPr>
        <w:t>The</w:t>
      </w:r>
      <w:proofErr w:type="gramEnd"/>
      <w:r w:rsidRPr="00776626">
        <w:rPr>
          <w:sz w:val="18"/>
          <w:szCs w:val="18"/>
        </w:rPr>
        <w:t xml:space="preserv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000000"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000000"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00000"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00000"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00000"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00000"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w:t>
      </w:r>
      <w:proofErr w:type="gramStart"/>
      <w:r>
        <w:t>in</w:t>
      </w:r>
      <w:proofErr w:type="gramEnd"/>
      <w:r>
        <w:t xml:space="preserve">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proofErr w:type="spellStart"/>
      <w:r w:rsidRPr="00852913">
        <w:t>Kouider</w:t>
      </w:r>
      <w:proofErr w:type="spellEnd"/>
      <w:r w:rsidRPr="00852913">
        <w:t xml:space="preserve"> (2007) Cerebral bases of subliminal</w:t>
      </w:r>
      <w:r>
        <w:t xml:space="preserve"> </w:t>
      </w:r>
      <w:r w:rsidRPr="00852913">
        <w:t>and supraliminal priming during reading.</w:t>
      </w:r>
    </w:p>
    <w:p w14:paraId="2E4809BF" w14:textId="5FAAA3C6" w:rsidR="00DB3DFD" w:rsidRDefault="00DB3DFD" w:rsidP="00DB3DFD">
      <w:pPr>
        <w:pStyle w:val="ListParagraph"/>
        <w:numPr>
          <w:ilvl w:val="0"/>
          <w:numId w:val="16"/>
        </w:num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proofErr w:type="spellStart"/>
      <w:r w:rsidRPr="00852913">
        <w:t>Kouider</w:t>
      </w:r>
      <w:proofErr w:type="spellEnd"/>
      <w:r w:rsidRPr="00852913">
        <w:t xml:space="preserve">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proofErr w:type="spellStart"/>
      <w:r w:rsidRPr="0088770D">
        <w:t>Gambarota</w:t>
      </w:r>
      <w:proofErr w:type="spellEnd"/>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proofErr w:type="spellStart"/>
      <w:r>
        <w:t>Tamietto</w:t>
      </w:r>
      <w:proofErr w:type="spellEnd"/>
      <w:r>
        <w:t xml:space="preserve">, M., and </w:t>
      </w:r>
      <w:proofErr w:type="spellStart"/>
      <w:r>
        <w:t>DeGelder</w:t>
      </w:r>
      <w:proofErr w:type="spellEnd"/>
      <w:r>
        <w:t>,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proofErr w:type="spellStart"/>
      <w:r>
        <w:t>Klauer</w:t>
      </w:r>
      <w:proofErr w:type="spellEnd"/>
      <w:r>
        <w:t xml:space="preserve"> et al. (2009). Contrast effects in spontaneous evaluations: a psychophysical account</w:t>
      </w:r>
    </w:p>
    <w:p w14:paraId="649F7F43" w14:textId="680FAAB0" w:rsidR="00DB3DFD" w:rsidRDefault="00DB3DFD" w:rsidP="00DB3DFD">
      <w:pPr>
        <w:bidi w:val="0"/>
      </w:pPr>
      <w:r>
        <w:t xml:space="preserve">Van </w:t>
      </w:r>
      <w:proofErr w:type="spellStart"/>
      <w:r>
        <w:t>Opstal</w:t>
      </w:r>
      <w:proofErr w:type="spellEnd"/>
      <w:r>
        <w:t>, F. (2021). The same-different task as a tool to study unconscious processing</w:t>
      </w:r>
    </w:p>
    <w:p w14:paraId="66EDE49C" w14:textId="6A66B580" w:rsidR="00080884" w:rsidRDefault="00080884" w:rsidP="00080884">
      <w:pPr>
        <w:bidi w:val="0"/>
        <w:rPr>
          <w:rtl/>
        </w:rPr>
      </w:pPr>
      <w:r w:rsidRPr="00852913">
        <w:t xml:space="preserve">Van den </w:t>
      </w:r>
      <w:proofErr w:type="spellStart"/>
      <w:r w:rsidRPr="00852913">
        <w:t>Bussche</w:t>
      </w:r>
      <w:proofErr w:type="spellEnd"/>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proofErr w:type="spellStart"/>
      <w:r w:rsidRPr="001B1355">
        <w:t>Bargh</w:t>
      </w:r>
      <w:proofErr w:type="spellEnd"/>
      <w:r w:rsidRPr="001B1355">
        <w:t xml:space="preserve">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 xml:space="preserve">Berger, J., &amp; </w:t>
      </w:r>
      <w:proofErr w:type="spellStart"/>
      <w:r w:rsidRPr="00FD7639">
        <w:t>Mylopoulos</w:t>
      </w:r>
      <w:proofErr w:type="spellEnd"/>
      <w:r w:rsidRPr="00FD7639">
        <w:t xml:space="preserve">, M. (2019). On </w:t>
      </w:r>
      <w:proofErr w:type="spellStart"/>
      <w:r w:rsidRPr="00FD7639">
        <w:t>scepticism</w:t>
      </w:r>
      <w:proofErr w:type="spellEnd"/>
      <w:r w:rsidRPr="00FD7639">
        <w:t xml:space="preserve">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proofErr w:type="spellStart"/>
      <w:r w:rsidRPr="00047DC4">
        <w:t>Naccache</w:t>
      </w:r>
      <w:proofErr w:type="spellEnd"/>
      <w:r w:rsidRPr="00047DC4">
        <w:t xml:space="preserv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proofErr w:type="spellStart"/>
      <w:r w:rsidRPr="00852913">
        <w:t>Kouider</w:t>
      </w:r>
      <w:proofErr w:type="spellEnd"/>
      <w:r w:rsidRPr="00852913">
        <w:t xml:space="preserve"> S, de </w:t>
      </w:r>
      <w:proofErr w:type="spellStart"/>
      <w:r w:rsidRPr="00852913">
        <w:t>Gardelle</w:t>
      </w:r>
      <w:proofErr w:type="spellEnd"/>
      <w:r w:rsidRPr="00852913">
        <w:t xml:space="preserve"> V, </w:t>
      </w:r>
      <w:proofErr w:type="spellStart"/>
      <w:r w:rsidRPr="00852913">
        <w:t>Dehaene</w:t>
      </w:r>
      <w:proofErr w:type="spellEnd"/>
      <w:r w:rsidRPr="00852913">
        <w:t xml:space="preserve"> S, </w:t>
      </w:r>
      <w:proofErr w:type="spellStart"/>
      <w:r w:rsidRPr="00852913">
        <w:t>Dupoux</w:t>
      </w:r>
      <w:proofErr w:type="spellEnd"/>
      <w:r w:rsidRPr="00852913">
        <w:t xml:space="preserve">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proofErr w:type="spellStart"/>
      <w:r w:rsidRPr="00E82B7A">
        <w:t>Vorberg</w:t>
      </w:r>
      <w:proofErr w:type="spellEnd"/>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77777777" w:rsidR="00047DC4" w:rsidRPr="00047DC4" w:rsidRDefault="00047DC4" w:rsidP="00047DC4">
      <w:pPr>
        <w:bidi w:val="0"/>
      </w:pPr>
      <w:proofErr w:type="spellStart"/>
      <w:r w:rsidRPr="00047DC4">
        <w:t>Naccache</w:t>
      </w:r>
      <w:proofErr w:type="spellEnd"/>
      <w:r w:rsidRPr="00047DC4">
        <w:t xml:space="preserve"> (2002). Unconscious masked priming depends on temporal attention</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proofErr w:type="spellStart"/>
      <w:r w:rsidRPr="00E82B7A">
        <w:t>Faivre</w:t>
      </w:r>
      <w:proofErr w:type="spellEnd"/>
      <w:r w:rsidRPr="00E82B7A">
        <w:t xml:space="preserv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proofErr w:type="spellStart"/>
      <w:r w:rsidRPr="00852913">
        <w:t>Finkbeiner</w:t>
      </w:r>
      <w:proofErr w:type="spellEnd"/>
      <w:r w:rsidRPr="00852913">
        <w:t xml:space="preserve">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proofErr w:type="spellStart"/>
      <w:r w:rsidRPr="00E82B7A">
        <w:t>Dehaene</w:t>
      </w:r>
      <w:proofErr w:type="spellEnd"/>
      <w:r w:rsidRPr="00E82B7A">
        <w:t xml:space="preserve"> (1998). Imaging unconscious semantic priming</w:t>
      </w:r>
    </w:p>
    <w:p w14:paraId="28C7534A" w14:textId="26708883" w:rsidR="00E82B7A" w:rsidRPr="00E82B7A" w:rsidRDefault="00E82B7A" w:rsidP="00E82B7A">
      <w:pPr>
        <w:bidi w:val="0"/>
      </w:pPr>
      <w:proofErr w:type="spellStart"/>
      <w:r w:rsidRPr="00E82B7A">
        <w:t>Holender</w:t>
      </w:r>
      <w:proofErr w:type="spellEnd"/>
      <w:r w:rsidRPr="00E82B7A">
        <w:t xml:space="preserve"> (1986). Semantic activation without conscious identification in dichotic listening, parafoveal vision and visual masking</w:t>
      </w:r>
    </w:p>
    <w:p w14:paraId="01D31747" w14:textId="0F815A10" w:rsidR="00E82B7A" w:rsidRPr="00E82B7A" w:rsidRDefault="00E82B7A" w:rsidP="00E82B7A">
      <w:pPr>
        <w:bidi w:val="0"/>
      </w:pPr>
      <w:proofErr w:type="spellStart"/>
      <w:r w:rsidRPr="00E82B7A">
        <w:t>Dehaene</w:t>
      </w:r>
      <w:proofErr w:type="spellEnd"/>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proofErr w:type="spellStart"/>
      <w:r w:rsidRPr="00E82B7A">
        <w:t>Draine</w:t>
      </w:r>
      <w:proofErr w:type="spellEnd"/>
      <w:r w:rsidR="0098415C">
        <w:t xml:space="preserve"> </w:t>
      </w:r>
      <w:r w:rsidRPr="00E82B7A">
        <w:t>(1998). Replicable unconscious semantic priming.</w:t>
      </w:r>
    </w:p>
    <w:p w14:paraId="425ED5EB" w14:textId="2E0853C7" w:rsidR="00E82B7A" w:rsidRDefault="00E82B7A" w:rsidP="00E82B7A">
      <w:pPr>
        <w:bidi w:val="0"/>
      </w:pPr>
      <w:r w:rsidRPr="00E82B7A">
        <w:t>Stenberg</w:t>
      </w:r>
      <w:r w:rsidR="0098415C">
        <w:t xml:space="preserve"> </w:t>
      </w:r>
      <w:r w:rsidRPr="00E82B7A">
        <w:t>(2000). Semantic processing without conscious identification: Evidence from event-related potentials</w:t>
      </w:r>
    </w:p>
    <w:p w14:paraId="1082BEFB" w14:textId="07B90B76" w:rsidR="000058F6" w:rsidRDefault="000058F6" w:rsidP="000058F6">
      <w:pPr>
        <w:bidi w:val="0"/>
      </w:pPr>
      <w:proofErr w:type="spellStart"/>
      <w:r w:rsidRPr="000058F6">
        <w:lastRenderedPageBreak/>
        <w:t>Naccache</w:t>
      </w:r>
      <w:proofErr w:type="spellEnd"/>
      <w:r w:rsidRPr="000058F6">
        <w:t xml:space="preserve"> (2001). Unconscious semantic priming extends to novel unseen stimuli</w:t>
      </w:r>
    </w:p>
    <w:p w14:paraId="60F952CE" w14:textId="30986118" w:rsidR="00A85091" w:rsidRDefault="00A85091" w:rsidP="00A85091">
      <w:pPr>
        <w:bidi w:val="0"/>
      </w:pPr>
      <w:r w:rsidRPr="00A85091">
        <w:t>Abrams (2007). Unconscious semantic priming in the absence of partial awareness</w:t>
      </w:r>
    </w:p>
    <w:p w14:paraId="60D1939C" w14:textId="68381624" w:rsidR="001B422B" w:rsidRDefault="001B422B" w:rsidP="001B422B">
      <w:pPr>
        <w:bidi w:val="0"/>
      </w:pPr>
      <w:proofErr w:type="spellStart"/>
      <w:r w:rsidRPr="001B422B">
        <w:t>Ortells</w:t>
      </w:r>
      <w:proofErr w:type="spellEnd"/>
      <w:r w:rsidRPr="001B422B">
        <w:t xml:space="preserve"> (2006). Semantic priming effects with and without perceptual awareness</w:t>
      </w:r>
    </w:p>
    <w:p w14:paraId="4AB63EB7" w14:textId="4D77E4AE" w:rsidR="001968E5" w:rsidRPr="00E82B7A" w:rsidRDefault="001968E5" w:rsidP="001968E5">
      <w:pPr>
        <w:bidi w:val="0"/>
      </w:pPr>
      <w:proofErr w:type="spellStart"/>
      <w:r w:rsidRPr="001968E5">
        <w:t>Dell'Acqua</w:t>
      </w:r>
      <w:proofErr w:type="spellEnd"/>
      <w:r>
        <w:t xml:space="preserve"> </w:t>
      </w:r>
      <w:r w:rsidRPr="001968E5">
        <w:t>(1999). Unconscious semantic priming from pictures</w:t>
      </w:r>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proofErr w:type="spellStart"/>
      <w:r w:rsidRPr="00852913">
        <w:t>Naccache</w:t>
      </w:r>
      <w:proofErr w:type="spellEnd"/>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71C6FC31" w14:textId="0988292C" w:rsidR="00905ADE" w:rsidRPr="00852913" w:rsidRDefault="00905ADE" w:rsidP="00905ADE">
      <w:pPr>
        <w:bidi w:val="0"/>
      </w:pPr>
      <w:proofErr w:type="spellStart"/>
      <w:r w:rsidRPr="00852913">
        <w:t>Dehaene</w:t>
      </w:r>
      <w:proofErr w:type="spellEnd"/>
      <w:r w:rsidR="00122824">
        <w:t xml:space="preserve"> (2001)</w:t>
      </w:r>
      <w:r>
        <w:t xml:space="preserve"> </w:t>
      </w:r>
      <w:r w:rsidRPr="00852913">
        <w:t>Cerebral mechanisms of word masking and unconscious repetition priming</w:t>
      </w:r>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proofErr w:type="spellStart"/>
      <w:r>
        <w:t>Biderman</w:t>
      </w:r>
      <w:proofErr w:type="spellEnd"/>
      <w:r w:rsidR="00E2650E">
        <w:t xml:space="preserve"> </w:t>
      </w:r>
      <w:r>
        <w:t>(2020). B or 13? Unconscious top-down contextual effects at the categorical but not the lexical level.</w:t>
      </w:r>
    </w:p>
    <w:p w14:paraId="0F406445" w14:textId="6BE182BC" w:rsidR="00E82B7A" w:rsidRPr="00E82B7A" w:rsidRDefault="00E82B7A" w:rsidP="00E2650E">
      <w:pPr>
        <w:bidi w:val="0"/>
      </w:pPr>
      <w:r>
        <w:t xml:space="preserve">Van </w:t>
      </w:r>
      <w:proofErr w:type="spellStart"/>
      <w:r>
        <w:t>Opstal</w:t>
      </w:r>
      <w:proofErr w:type="spellEnd"/>
      <w:r>
        <w:t xml:space="preserve"> (2011). Setting the stage subliminally: unconscious context effects</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proofErr w:type="spellStart"/>
      <w:r w:rsidRPr="00E9024C">
        <w:t>Mudrik</w:t>
      </w:r>
      <w:proofErr w:type="spellEnd"/>
      <w:r w:rsidR="00EB46CD">
        <w:t xml:space="preserve"> </w:t>
      </w:r>
      <w:r w:rsidRPr="00E9024C">
        <w:t>(2014). Information integration without awareness</w:t>
      </w:r>
    </w:p>
    <w:p w14:paraId="59606D03" w14:textId="117FAE1E" w:rsidR="00E9024C" w:rsidRPr="00E9024C" w:rsidRDefault="00E9024C" w:rsidP="00E9024C">
      <w:pPr>
        <w:bidi w:val="0"/>
      </w:pPr>
      <w:proofErr w:type="spellStart"/>
      <w:r w:rsidRPr="00E9024C">
        <w:t>Mudrik</w:t>
      </w:r>
      <w:proofErr w:type="spellEnd"/>
      <w:r w:rsidRPr="00E9024C">
        <w:t xml:space="preserve"> (2011). Integration without awareness: Expanding the limits of unconscious processing</w:t>
      </w:r>
    </w:p>
    <w:p w14:paraId="0D8390C2" w14:textId="478D47D3" w:rsidR="00E9024C" w:rsidRDefault="00E9024C" w:rsidP="00EB46CD">
      <w:pPr>
        <w:bidi w:val="0"/>
      </w:pPr>
      <w:proofErr w:type="spellStart"/>
      <w:r w:rsidRPr="00E9024C">
        <w:t>Faivre</w:t>
      </w:r>
      <w:proofErr w:type="spellEnd"/>
      <w:r w:rsidR="00EB46CD">
        <w:t xml:space="preserve"> </w:t>
      </w:r>
      <w:r w:rsidRPr="00E9024C">
        <w:t>(2019). Imaging object-scene relations processing in visible and invisible natural scenes</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 xml:space="preserve">van </w:t>
      </w:r>
      <w:proofErr w:type="spellStart"/>
      <w:r w:rsidRPr="00911DBE">
        <w:t>Gaal</w:t>
      </w:r>
      <w:proofErr w:type="spellEnd"/>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proofErr w:type="spellStart"/>
      <w:r w:rsidRPr="00E633FC">
        <w:t>Sklar</w:t>
      </w:r>
      <w:proofErr w:type="spellEnd"/>
      <w:r w:rsidR="00BC031B">
        <w:t xml:space="preserve"> </w:t>
      </w:r>
      <w:r w:rsidRPr="00E633FC">
        <w:t xml:space="preserve">(2012). Reading and doing arithmetic </w:t>
      </w:r>
      <w:proofErr w:type="spellStart"/>
      <w:r w:rsidRPr="00E633FC">
        <w:t>nonconsciously</w:t>
      </w:r>
      <w:proofErr w:type="spellEnd"/>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proofErr w:type="spellStart"/>
      <w:r w:rsidRPr="00EC2C7E">
        <w:t>Barbot</w:t>
      </w:r>
      <w:proofErr w:type="spellEnd"/>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00C43CC1" w14:textId="21F6156D" w:rsidR="00EC2C7E" w:rsidRDefault="00EC2C7E" w:rsidP="008F32D4">
      <w:pPr>
        <w:bidi w:val="0"/>
      </w:pPr>
      <w:proofErr w:type="spellStart"/>
      <w:r w:rsidRPr="00EC2C7E">
        <w:t>Kouider</w:t>
      </w:r>
      <w:proofErr w:type="spellEnd"/>
      <w:r w:rsidR="00907096">
        <w:t xml:space="preserve"> </w:t>
      </w:r>
      <w:r w:rsidRPr="00EC2C7E">
        <w:t>2009</w:t>
      </w:r>
      <w:r w:rsidR="00907096">
        <w:t xml:space="preserve"> -</w:t>
      </w:r>
      <w:r w:rsidRPr="00EC2C7E">
        <w:t xml:space="preserve"> Activity in face-responsive brain regions is modulated by invisible, attended faces: evidence from masked priming</w:t>
      </w:r>
    </w:p>
    <w:p w14:paraId="3EBB48E5" w14:textId="77777777" w:rsidR="00907096" w:rsidRPr="00852913" w:rsidRDefault="00907096" w:rsidP="00907096">
      <w:pPr>
        <w:bidi w:val="0"/>
      </w:pPr>
      <w:proofErr w:type="gramStart"/>
      <w:r w:rsidRPr="00852913">
        <w:t xml:space="preserve">Henson </w:t>
      </w:r>
      <w:r>
        <w:t xml:space="preserve"> </w:t>
      </w:r>
      <w:r w:rsidRPr="00852913">
        <w:t>2008</w:t>
      </w:r>
      <w:proofErr w:type="gramEnd"/>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proofErr w:type="spellStart"/>
      <w:r w:rsidRPr="00800E54">
        <w:t>Bargh</w:t>
      </w:r>
      <w:proofErr w:type="spellEnd"/>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proofErr w:type="spellStart"/>
      <w:r w:rsidRPr="002542D8">
        <w:t>Dijksterhuis</w:t>
      </w:r>
      <w:proofErr w:type="spellEnd"/>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w:t>
      </w:r>
      <w:proofErr w:type="gramStart"/>
      <w:r w:rsidRPr="00C74A45">
        <w:rPr>
          <w:sz w:val="38"/>
          <w:szCs w:val="38"/>
          <w:highlight w:val="yellow"/>
        </w:rPr>
        <w:t>fit?:</w:t>
      </w:r>
      <w:proofErr w:type="gramEnd"/>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t xml:space="preserve">Van </w:t>
      </w:r>
      <w:proofErr w:type="spellStart"/>
      <w:r w:rsidRPr="002542D8">
        <w:t>Gaal</w:t>
      </w:r>
      <w:proofErr w:type="spellEnd"/>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proofErr w:type="spellStart"/>
      <w:r w:rsidRPr="002542D8">
        <w:t>Hesselmann</w:t>
      </w:r>
      <w:proofErr w:type="spellEnd"/>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w:t>
      </w:r>
      <w:proofErr w:type="spellStart"/>
      <w:r w:rsidRPr="00852913">
        <w:t>visu</w:t>
      </w:r>
      <w:proofErr w:type="spellEnd"/>
    </w:p>
    <w:p w14:paraId="04984CCA" w14:textId="6A0FFB4A" w:rsidR="00DB3DFD" w:rsidRDefault="00DB3DFD" w:rsidP="00DB3DFD">
      <w:pPr>
        <w:bidi w:val="0"/>
      </w:pPr>
      <w:r w:rsidRPr="00D05A20">
        <w:lastRenderedPageBreak/>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proofErr w:type="spellStart"/>
      <w:r w:rsidRPr="00923718">
        <w:t>Kouider</w:t>
      </w:r>
      <w:proofErr w:type="spellEnd"/>
      <w:r>
        <w:t xml:space="preserve"> </w:t>
      </w:r>
      <w:r w:rsidRPr="00923718">
        <w:t>(2007). Cerebral bases of subliminal and supraliminal priming during reading</w:t>
      </w:r>
      <w:r>
        <w:t>.</w:t>
      </w:r>
    </w:p>
    <w:p w14:paraId="7343D680" w14:textId="77777777" w:rsidR="00FE0061" w:rsidRDefault="00FE0061" w:rsidP="00FE0061">
      <w:pPr>
        <w:bidi w:val="0"/>
      </w:pPr>
      <w:proofErr w:type="spellStart"/>
      <w:r w:rsidRPr="00852913">
        <w:t>Kouider</w:t>
      </w:r>
      <w:proofErr w:type="spellEnd"/>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proofErr w:type="spellStart"/>
      <w:r w:rsidRPr="00A62149">
        <w:t>Bergström</w:t>
      </w:r>
      <w:proofErr w:type="spellEnd"/>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 xml:space="preserve">(2019). Decoding the meaning of unconsciously processed words using </w:t>
      </w:r>
      <w:proofErr w:type="gramStart"/>
      <w:r w:rsidRPr="00A62149">
        <w:t>fMRI-based</w:t>
      </w:r>
      <w:proofErr w:type="gramEnd"/>
      <w:r w:rsidRPr="00A62149">
        <w:t xml:space="preserve">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proofErr w:type="spellStart"/>
      <w:proofErr w:type="gramStart"/>
      <w:r w:rsidRPr="00852913">
        <w:t>Bahrami</w:t>
      </w:r>
      <w:proofErr w:type="spellEnd"/>
      <w:r w:rsidRPr="00852913">
        <w:t xml:space="preserve"> </w:t>
      </w:r>
      <w:r>
        <w:t xml:space="preserve"> (</w:t>
      </w:r>
      <w:proofErr w:type="gramEnd"/>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proofErr w:type="spellStart"/>
      <w:r w:rsidRPr="00C55689">
        <w:t>Mudrik</w:t>
      </w:r>
      <w:proofErr w:type="spellEnd"/>
      <w:r w:rsidRPr="00C55689">
        <w:t xml:space="preserve">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proofErr w:type="spellStart"/>
      <w:r w:rsidRPr="0076155A">
        <w:t>Merikle</w:t>
      </w:r>
      <w:proofErr w:type="spellEnd"/>
      <w:r w:rsidRPr="0076155A">
        <w:t xml:space="preserv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proofErr w:type="gramStart"/>
      <w:r w:rsidR="00B37BF9">
        <w:t>under confidence</w:t>
      </w:r>
      <w:proofErr w:type="gramEnd"/>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6A227DB9" w14:textId="77777777" w:rsidR="00DB3DFD" w:rsidRDefault="00DB3DFD" w:rsidP="00DB3DFD">
      <w:pPr>
        <w:bidi w:val="0"/>
        <w:ind w:left="720"/>
      </w:pPr>
      <w:proofErr w:type="spellStart"/>
      <w:r>
        <w:t>Holender</w:t>
      </w:r>
      <w:proofErr w:type="spellEnd"/>
      <w:r>
        <w:t>, D. (1986). Semantic activation without conscious identification in dichotic listening, parafoveal vision, and visual masking: a survey and appraisal</w:t>
      </w:r>
    </w:p>
    <w:p w14:paraId="641C1C29" w14:textId="77777777" w:rsidR="00876B60" w:rsidRDefault="00876B60" w:rsidP="00262C66">
      <w:pPr>
        <w:bidi w:val="0"/>
      </w:pPr>
    </w:p>
    <w:p w14:paraId="54FFD7A0" w14:textId="13955CF7" w:rsidR="00262C66" w:rsidRDefault="00262C66" w:rsidP="00876B60">
      <w:pPr>
        <w:bidi w:val="0"/>
      </w:pPr>
      <w:proofErr w:type="spellStart"/>
      <w:r w:rsidRPr="00262C66">
        <w:t>Kunimoto</w:t>
      </w:r>
      <w:proofErr w:type="spellEnd"/>
      <w:r>
        <w:t xml:space="preserve"> </w:t>
      </w:r>
      <w:r w:rsidRPr="00262C66">
        <w:t>(2001) Confidence and accuracy of near-threshold discrimination responses</w:t>
      </w:r>
    </w:p>
    <w:p w14:paraId="7BE8460F" w14:textId="7CF0696E" w:rsidR="00220918" w:rsidRDefault="00C5601A" w:rsidP="00C5601A">
      <w:pPr>
        <w:bidi w:val="0"/>
      </w:pPr>
      <w:proofErr w:type="spellStart"/>
      <w:r w:rsidRPr="00C5601A">
        <w:t>Rabagliati</w:t>
      </w:r>
      <w:proofErr w:type="spellEnd"/>
      <w:r w:rsidRPr="00C5601A">
        <w:t xml:space="preserve"> (2020) Can item effects explain away the evidence for unconscious sound symbolism? An adversarial</w:t>
      </w:r>
      <w:r w:rsidR="007B0D36">
        <w:t>…</w:t>
      </w:r>
    </w:p>
    <w:p w14:paraId="7E652E76" w14:textId="47B85CB7" w:rsidR="00876B60" w:rsidRDefault="00876B60" w:rsidP="00876B60">
      <w:pPr>
        <w:bidi w:val="0"/>
      </w:pPr>
      <w:proofErr w:type="spellStart"/>
      <w:r w:rsidRPr="00876B60">
        <w:t>Hesselmann</w:t>
      </w:r>
      <w:proofErr w:type="spellEnd"/>
      <w:r w:rsidRPr="00876B60">
        <w:t xml:space="preserve">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proofErr w:type="spellStart"/>
      <w:r w:rsidRPr="00CE2C14">
        <w:t>Ramscar</w:t>
      </w:r>
      <w:proofErr w:type="spellEnd"/>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proofErr w:type="spellStart"/>
      <w:r w:rsidRPr="002D751D">
        <w:lastRenderedPageBreak/>
        <w:t>Kouider</w:t>
      </w:r>
      <w:proofErr w:type="spellEnd"/>
      <w:r w:rsidRPr="002D751D">
        <w:t xml:space="preserve"> (2007). Levels of processing during non-conscious perception: a critical review of visual masking</w:t>
      </w:r>
    </w:p>
    <w:p w14:paraId="72161D6E" w14:textId="69A4D4F3" w:rsidR="002D751D" w:rsidRDefault="002D751D" w:rsidP="002D751D">
      <w:pPr>
        <w:bidi w:val="0"/>
        <w:rPr>
          <w:rtl/>
        </w:rPr>
      </w:pPr>
      <w:proofErr w:type="spellStart"/>
      <w:r w:rsidRPr="002D751D">
        <w:t>Rabeyron</w:t>
      </w:r>
      <w:proofErr w:type="spellEnd"/>
      <w:r w:rsidRPr="002D751D">
        <w:t xml:space="preserve">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 xml:space="preserve">Perceptual effects of linguistic category priming: The </w:t>
      </w:r>
      <w:proofErr w:type="spellStart"/>
      <w:r w:rsidRPr="00A95E33">
        <w:t>Stapel</w:t>
      </w:r>
      <w:proofErr w:type="spellEnd"/>
      <w:r w:rsidRPr="00A95E33">
        <w:t xml:space="preserve">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proofErr w:type="spellStart"/>
      <w:r w:rsidRPr="00A95E33">
        <w:t>Waroquier</w:t>
      </w:r>
      <w:proofErr w:type="spellEnd"/>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proofErr w:type="spellStart"/>
      <w:r w:rsidRPr="00A95E33">
        <w:t>Nieuwenstein</w:t>
      </w:r>
      <w:proofErr w:type="spellEnd"/>
      <w:r w:rsidRPr="00A95E33">
        <w:t xml:space="preserve"> (2015). On making the right choice: a meta-analysis and large-scale replication attempt of the unconscious thought advantage</w:t>
      </w:r>
    </w:p>
    <w:p w14:paraId="5DB92410" w14:textId="381DCE0B" w:rsidR="00220918" w:rsidRPr="00A95E33" w:rsidRDefault="00220918" w:rsidP="00A95E33">
      <w:pPr>
        <w:bidi w:val="0"/>
      </w:pPr>
      <w:proofErr w:type="spellStart"/>
      <w:r w:rsidRPr="00A95E33">
        <w:t>Nieuwenstein</w:t>
      </w:r>
      <w:proofErr w:type="spellEnd"/>
      <w:r w:rsidRPr="00A95E33">
        <w:t xml:space="preserve">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 xml:space="preserve">Klein, R. A., Ratliff, K. A., </w:t>
      </w:r>
      <w:proofErr w:type="spellStart"/>
      <w:r w:rsidRPr="00A95E33">
        <w:t>Vianello</w:t>
      </w:r>
      <w:proofErr w:type="spellEnd"/>
      <w:r w:rsidRPr="00A95E33">
        <w:t xml:space="preserve">, M., Adams, R. B., </w:t>
      </w:r>
      <w:proofErr w:type="spellStart"/>
      <w:r w:rsidRPr="00A95E33">
        <w:t>Bahnik</w:t>
      </w:r>
      <w:proofErr w:type="spellEnd"/>
      <w:r w:rsidRPr="00A95E33">
        <w:t>,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proofErr w:type="spellStart"/>
      <w:r w:rsidRPr="00A95E33">
        <w:t>Pashler</w:t>
      </w:r>
      <w:proofErr w:type="spellEnd"/>
      <w:r w:rsidRPr="00A95E33">
        <w:t xml:space="preserve">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357D7A33" w:rsidR="00220918" w:rsidRPr="00800AAC" w:rsidRDefault="00220918" w:rsidP="00800AAC">
      <w:pPr>
        <w:bidi w:val="0"/>
      </w:pPr>
      <w:proofErr w:type="spellStart"/>
      <w:r w:rsidRPr="00800AAC">
        <w:t>Biderman</w:t>
      </w:r>
      <w:proofErr w:type="spellEnd"/>
      <w:r w:rsidR="00E57E90">
        <w:t xml:space="preserve"> </w:t>
      </w:r>
      <w:r w:rsidRPr="00800AAC">
        <w:t>(2018). Evidence for implicit—but not unconscious—processing of object-scene relations</w:t>
      </w:r>
    </w:p>
    <w:p w14:paraId="26E887C3" w14:textId="0F7DB6AB"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1BE9035" w:rsidR="00E57E90" w:rsidRPr="00800AAC" w:rsidRDefault="00E57E90" w:rsidP="00E57E90">
      <w:pPr>
        <w:bidi w:val="0"/>
      </w:pPr>
      <w:proofErr w:type="spellStart"/>
      <w:r w:rsidRPr="00A9331B">
        <w:t>Kiesel</w:t>
      </w:r>
      <w:proofErr w:type="spellEnd"/>
      <w:r w:rsidRPr="00A9331B">
        <w:t xml:space="preserve"> (2009). Playing chess unconsciously</w:t>
      </w:r>
      <w:r>
        <w:t xml:space="preserve"> ---- Claim no integration occurs, instead rely on perceptual level memories (pre-semantic I believe) that were created by practice.</w:t>
      </w: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 xml:space="preserve">Moors (2018). A critical reexamination of doing arithmetic </w:t>
      </w:r>
      <w:proofErr w:type="spellStart"/>
      <w:r w:rsidRPr="00800AAC">
        <w:t>nonconsciously</w:t>
      </w:r>
      <w:proofErr w:type="spellEnd"/>
    </w:p>
    <w:p w14:paraId="37197D57" w14:textId="068323BD" w:rsidR="00B45E2E" w:rsidRDefault="00B45E2E" w:rsidP="00B45E2E">
      <w:pPr>
        <w:bidi w:val="0"/>
      </w:pPr>
      <w:r w:rsidRPr="00B45E2E">
        <w:t>Moors (2019). Unconscious arithmetic: Assessing the robustness of the results reported by Karpinski</w:t>
      </w:r>
      <w:r>
        <w:t xml:space="preserve"> </w:t>
      </w:r>
      <w:r w:rsidRPr="00B45E2E">
        <w:t>(2018)</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proofErr w:type="spellStart"/>
      <w:r w:rsidRPr="00800AAC">
        <w:t>Rabagliati</w:t>
      </w:r>
      <w:proofErr w:type="spellEnd"/>
      <w:r w:rsidR="00211B94">
        <w:t xml:space="preserve"> </w:t>
      </w:r>
      <w:r w:rsidRPr="00800AAC">
        <w:t>(2018). The importance of awareness for understanding language</w:t>
      </w:r>
    </w:p>
    <w:p w14:paraId="3800F6EA" w14:textId="26A90ED4" w:rsidR="00220918" w:rsidRPr="00800AAC" w:rsidRDefault="00220918" w:rsidP="00211B94">
      <w:pPr>
        <w:bidi w:val="0"/>
      </w:pPr>
      <w:proofErr w:type="spellStart"/>
      <w:r w:rsidRPr="00800AAC">
        <w:t>Gayet</w:t>
      </w:r>
      <w:proofErr w:type="spellEnd"/>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t>Orthographic</w:t>
      </w:r>
      <w:r w:rsidR="00421EEC">
        <w:rPr>
          <w:b/>
          <w:bCs/>
        </w:rPr>
        <w:t xml:space="preserve"> (similar words that share letters)</w:t>
      </w:r>
    </w:p>
    <w:p w14:paraId="499F1E55" w14:textId="2AE0F690" w:rsidR="005F2E1D" w:rsidRDefault="005F2E1D" w:rsidP="005F2E1D">
      <w:pPr>
        <w:bidi w:val="0"/>
      </w:pPr>
      <w:proofErr w:type="spellStart"/>
      <w:r w:rsidRPr="005F2E1D">
        <w:t>Janack</w:t>
      </w:r>
      <w:proofErr w:type="spellEnd"/>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t>Criticism regarding UC processing in general</w:t>
      </w:r>
    </w:p>
    <w:p w14:paraId="7DF1F039" w14:textId="77777777" w:rsidR="00DB3DFD" w:rsidRDefault="00DB3DFD" w:rsidP="00DB3DFD">
      <w:pPr>
        <w:bidi w:val="0"/>
      </w:pPr>
      <w:r>
        <w:t>Look here for criticism on each method, look also in its citations? (How can we measure awareness?</w:t>
      </w:r>
    </w:p>
    <w:p w14:paraId="4599B417" w14:textId="77777777" w:rsidR="00DB3DFD" w:rsidRDefault="00DB3DFD" w:rsidP="00DB3DFD">
      <w:pPr>
        <w:bidi w:val="0"/>
      </w:pPr>
      <w:r>
        <w:t>An overview of current methods)</w:t>
      </w:r>
    </w:p>
    <w:p w14:paraId="349EBA16" w14:textId="77777777" w:rsidR="00DB3DFD" w:rsidRDefault="00DB3DFD" w:rsidP="00DB3DFD">
      <w:pPr>
        <w:bidi w:val="0"/>
      </w:pPr>
      <w:r>
        <w:lastRenderedPageBreak/>
        <w:t>Look in its citations as well (Subliminal or not? Comparing null-hypothesis and Bayesian methods for testing subliminal priming)</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 xml:space="preserve">Aru J, Bachmann T, </w:t>
      </w:r>
      <w:proofErr w:type="spellStart"/>
      <w:r>
        <w:t>SingerWet</w:t>
      </w:r>
      <w:proofErr w:type="spellEnd"/>
      <w:r>
        <w:t xml:space="preserve">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proofErr w:type="spellStart"/>
      <w:r w:rsidRPr="007879BB">
        <w:t>Merikle</w:t>
      </w:r>
      <w:proofErr w:type="spellEnd"/>
      <w:r w:rsidRPr="007879BB">
        <w:t xml:space="preserve"> PM, </w:t>
      </w:r>
      <w:proofErr w:type="spellStart"/>
      <w:r w:rsidRPr="007879BB">
        <w:t>Smilek</w:t>
      </w:r>
      <w:proofErr w:type="spellEnd"/>
      <w:r w:rsidRPr="007879BB">
        <w:t xml:space="preserve"> D, Eastwood JD. Perception without awareness:</w:t>
      </w:r>
      <w:r>
        <w:t xml:space="preserve"> </w:t>
      </w:r>
      <w:r w:rsidRPr="007879BB">
        <w:t>perspectives from cognitive psychology</w:t>
      </w:r>
    </w:p>
    <w:p w14:paraId="49CA412F" w14:textId="77777777" w:rsidR="00DB3DFD" w:rsidRDefault="00DB3DFD" w:rsidP="00DB3DFD">
      <w:pPr>
        <w:bidi w:val="0"/>
      </w:pPr>
      <w:proofErr w:type="spellStart"/>
      <w:r w:rsidRPr="00954D24">
        <w:t>Vadillo</w:t>
      </w:r>
      <w:proofErr w:type="spellEnd"/>
      <w:r>
        <w:t xml:space="preserve"> et al.</w:t>
      </w:r>
      <w:r w:rsidRPr="00954D24">
        <w:t xml:space="preserve"> (2016) Underpowered samples, false negatives, and unconscious learning</w:t>
      </w:r>
    </w:p>
    <w:p w14:paraId="6F337BEB" w14:textId="77777777" w:rsidR="00DB3DFD" w:rsidRDefault="00DB3DFD" w:rsidP="00DB3DFD">
      <w:pPr>
        <w:bidi w:val="0"/>
      </w:pPr>
      <w:proofErr w:type="spellStart"/>
      <w:r>
        <w:t>Merikle</w:t>
      </w:r>
      <w:proofErr w:type="spellEnd"/>
      <w:r>
        <w:t xml:space="preserve">, P., and </w:t>
      </w:r>
      <w:proofErr w:type="spellStart"/>
      <w:r>
        <w:t>Reingold</w:t>
      </w:r>
      <w:proofErr w:type="spellEnd"/>
      <w:r>
        <w:t xml:space="preserve">,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proofErr w:type="spellStart"/>
      <w:r>
        <w:t>Lähteenmäki</w:t>
      </w:r>
      <w:proofErr w:type="spellEnd"/>
      <w:r>
        <w:t xml:space="preserve"> et al. (2015). Affective processing requires awareness</w:t>
      </w:r>
    </w:p>
    <w:p w14:paraId="43B844B1" w14:textId="07EB34C5" w:rsidR="00DB3DFD" w:rsidRDefault="00201EED" w:rsidP="00201EED">
      <w:pPr>
        <w:bidi w:val="0"/>
        <w:rPr>
          <w:rtl/>
        </w:rPr>
      </w:pPr>
      <w:r w:rsidRPr="00201EED">
        <w:t xml:space="preserve">Phillips (2021). </w:t>
      </w:r>
      <w:proofErr w:type="spellStart"/>
      <w:r w:rsidRPr="00201EED">
        <w:t>Scepticism</w:t>
      </w:r>
      <w:proofErr w:type="spellEnd"/>
      <w:r w:rsidRPr="00201EED">
        <w:t xml:space="preserve"> about unconscious perception is the default hypothesis</w:t>
      </w:r>
    </w:p>
    <w:p w14:paraId="0F300B00" w14:textId="77777777" w:rsidR="00DB3DFD" w:rsidRPr="00616A9F" w:rsidRDefault="00DB3DFD" w:rsidP="0071729D">
      <w:pPr>
        <w:pStyle w:val="Heading4"/>
        <w:bidi w:val="0"/>
      </w:pPr>
      <w:r w:rsidRPr="00616A9F">
        <w:t>Weak signals in UC</w:t>
      </w:r>
    </w:p>
    <w:p w14:paraId="4122CA87" w14:textId="77777777" w:rsidR="00DB3DFD" w:rsidRDefault="00DB3DFD" w:rsidP="00DB3DFD">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 xml:space="preserve">Distinguishing unconscious from conscious cognition—Reasonable assumptions and replicable findings: Reply to </w:t>
      </w:r>
      <w:proofErr w:type="spellStart"/>
      <w:r w:rsidRPr="009C670E">
        <w:t>Merikle</w:t>
      </w:r>
      <w:proofErr w:type="spellEnd"/>
      <w:r w:rsidRPr="009C670E">
        <w:t xml:space="preserve"> and </w:t>
      </w:r>
      <w:proofErr w:type="spellStart"/>
      <w:r w:rsidRPr="009C670E">
        <w:t>Reingold</w:t>
      </w:r>
      <w:proofErr w:type="spellEnd"/>
      <w:r w:rsidRPr="009C670E">
        <w:t xml:space="preserve"> (1998) and </w:t>
      </w:r>
      <w:proofErr w:type="spellStart"/>
      <w:r w:rsidRPr="009C670E">
        <w:t>Dosher</w:t>
      </w:r>
      <w:proofErr w:type="spellEnd"/>
      <w:r w:rsidRPr="009C670E">
        <w:t xml:space="preserve"> (1998)</w:t>
      </w:r>
    </w:p>
    <w:p w14:paraId="6F3A41B1" w14:textId="77777777" w:rsidR="00DB3DFD" w:rsidRDefault="00DB3DFD" w:rsidP="00DB3DFD">
      <w:pPr>
        <w:bidi w:val="0"/>
        <w:ind w:left="3600"/>
      </w:pPr>
      <w:r w:rsidRPr="009C670E">
        <w:t xml:space="preserve">Correcting for measurement error in detecting unconscious cognition: Comment on </w:t>
      </w:r>
      <w:proofErr w:type="spellStart"/>
      <w:r w:rsidRPr="009C670E">
        <w:t>Draine</w:t>
      </w:r>
      <w:proofErr w:type="spellEnd"/>
      <w:r w:rsidRPr="009C670E">
        <w:t xml:space="preserv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proofErr w:type="spellStart"/>
      <w:r w:rsidRPr="00743899">
        <w:t>Klauer</w:t>
      </w:r>
      <w:proofErr w:type="spellEnd"/>
      <w:r w:rsidRPr="00743899">
        <w:t xml:space="preserve"> et al. (2007). Priming of semantic classifications by novel subliminal prime words</w:t>
      </w:r>
      <w:r>
        <w:t xml:space="preserve"> – </w:t>
      </w:r>
      <w:proofErr w:type="spellStart"/>
      <w:r>
        <w:t>d</w:t>
      </w:r>
      <w:r>
        <w:rPr>
          <w:vertAlign w:val="subscript"/>
        </w:rPr>
        <w:t>z</w:t>
      </w:r>
      <w:proofErr w:type="spellEnd"/>
      <w:r>
        <w:t xml:space="preserve"> = 0.3-1.2.</w:t>
      </w:r>
    </w:p>
    <w:p w14:paraId="007328AC" w14:textId="77777777" w:rsidR="00DB3DFD" w:rsidRDefault="00DB3DFD" w:rsidP="00DB3DFD">
      <w:pPr>
        <w:bidi w:val="0"/>
      </w:pPr>
      <w:r w:rsidRPr="00C55689">
        <w:t xml:space="preserve">Can the meaning of multiple words be integrated </w:t>
      </w:r>
      <w:proofErr w:type="gramStart"/>
      <w:r w:rsidRPr="00C55689">
        <w:t>unconsciously</w:t>
      </w:r>
      <w:proofErr w:type="gramEnd"/>
    </w:p>
    <w:p w14:paraId="5CEC0B53" w14:textId="77777777" w:rsidR="00DB3DFD" w:rsidRPr="00BF0314" w:rsidRDefault="00DB3DFD" w:rsidP="00DB3DFD">
      <w:pPr>
        <w:bidi w:val="0"/>
      </w:pPr>
      <w:proofErr w:type="spellStart"/>
      <w:r w:rsidRPr="00C55689">
        <w:t>Mudrik</w:t>
      </w:r>
      <w:proofErr w:type="spellEnd"/>
      <w:r w:rsidRPr="00C55689">
        <w:t xml:space="preserve">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 xml:space="preserve">Decoding the meaning of unconsciously processed words using </w:t>
      </w:r>
      <w:proofErr w:type="gramStart"/>
      <w:r w:rsidRPr="00BF0314">
        <w:t>fMRI-based</w:t>
      </w:r>
      <w:proofErr w:type="gramEnd"/>
      <w:r w:rsidRPr="00BF0314">
        <w:t xml:space="preserve">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77777777" w:rsidR="00DB3DFD" w:rsidRPr="00D87C91" w:rsidRDefault="00DB3DFD" w:rsidP="0071729D">
      <w:pPr>
        <w:pStyle w:val="Heading4"/>
        <w:bidi w:val="0"/>
      </w:pPr>
      <w:r w:rsidRPr="00D87C91">
        <w:t>null results due to non-sensitive measure</w:t>
      </w:r>
    </w:p>
    <w:p w14:paraId="6D689C7E" w14:textId="77777777" w:rsidR="00DB3DFD" w:rsidRDefault="00DB3DFD" w:rsidP="00DB3DFD">
      <w:pPr>
        <w:bidi w:val="0"/>
      </w:pPr>
      <w:r>
        <w:t xml:space="preserve">track it to crack it – </w:t>
      </w:r>
      <w:proofErr w:type="spellStart"/>
      <w:r>
        <w:t>Liad</w:t>
      </w:r>
      <w:proofErr w:type="spellEnd"/>
      <w:r>
        <w:t xml:space="preserve"> recommends just finding an advantage for motion tracking over RT in general (not </w:t>
      </w:r>
      <w:proofErr w:type="spellStart"/>
      <w:r>
        <w:t>necceseraly</w:t>
      </w:r>
      <w:proofErr w:type="spellEnd"/>
      <w:r>
        <w:t xml:space="preserve"> </w:t>
      </w:r>
    </w:p>
    <w:p w14:paraId="61488A74" w14:textId="77777777" w:rsidR="00DB3DFD" w:rsidRDefault="00DB3DFD" w:rsidP="00DB3DFD">
      <w:pPr>
        <w:bidi w:val="0"/>
        <w:ind w:left="1440" w:firstLine="720"/>
        <w:rPr>
          <w:rtl/>
        </w:rPr>
      </w:pPr>
      <w:r>
        <w:t xml:space="preserve">in </w:t>
      </w:r>
      <w:proofErr w:type="spellStart"/>
      <w:r>
        <w:t>th</w:t>
      </w:r>
      <w:proofErr w:type="spellEnd"/>
      <w:r>
        <w:t xml:space="preserve">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77777777" w:rsidR="00DB3DFD" w:rsidRDefault="00DB3DFD" w:rsidP="00DB3DFD">
      <w:pPr>
        <w:pStyle w:val="ListParagraph"/>
        <w:numPr>
          <w:ilvl w:val="0"/>
          <w:numId w:val="16"/>
        </w:numPr>
        <w:bidi w:val="0"/>
      </w:pPr>
      <w:r>
        <w:t>Does unconscious perception really exist? Continuing</w:t>
      </w:r>
    </w:p>
    <w:p w14:paraId="32684375" w14:textId="77777777" w:rsidR="00DB3DFD" w:rsidRDefault="00DB3DFD" w:rsidP="00DB3DFD">
      <w:pPr>
        <w:pStyle w:val="ListParagraph"/>
        <w:numPr>
          <w:ilvl w:val="0"/>
          <w:numId w:val="16"/>
        </w:numPr>
        <w:bidi w:val="0"/>
      </w:pPr>
      <w:r>
        <w:t>Unconscious perception and phenomenal coherence</w:t>
      </w:r>
    </w:p>
    <w:p w14:paraId="64F0B4D8"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156BE67" w14:textId="77777777" w:rsidR="00DB3DFD" w:rsidRDefault="00DB3DFD" w:rsidP="00DB3DFD">
      <w:pPr>
        <w:pStyle w:val="ListParagraph"/>
        <w:numPr>
          <w:ilvl w:val="0"/>
          <w:numId w:val="16"/>
        </w:numPr>
        <w:bidi w:val="0"/>
      </w:pPr>
      <w:r>
        <w:t>Unconscious perception reconsidered</w:t>
      </w:r>
    </w:p>
    <w:p w14:paraId="77D33986" w14:textId="77777777" w:rsidR="00DB3DFD" w:rsidRDefault="00DB3DFD" w:rsidP="00DB3DFD">
      <w:pPr>
        <w:pStyle w:val="ListParagraph"/>
        <w:numPr>
          <w:ilvl w:val="0"/>
          <w:numId w:val="16"/>
        </w:numPr>
        <w:bidi w:val="0"/>
      </w:pPr>
      <w:r>
        <w:lastRenderedPageBreak/>
        <w:t>Number processing outside awareness? Systematically testing sensitivities of direct and indirect measures of consciousness</w:t>
      </w:r>
    </w:p>
    <w:p w14:paraId="7D52CE27" w14:textId="77777777" w:rsidR="00DB3DFD" w:rsidRDefault="00DB3DFD" w:rsidP="00DB3DFD">
      <w:pPr>
        <w:bidi w:val="0"/>
      </w:pPr>
      <w:r>
        <w:t xml:space="preserve">Papers of: </w:t>
      </w:r>
      <w:proofErr w:type="spellStart"/>
      <w:r>
        <w:t>Hakwan</w:t>
      </w:r>
      <w:proofErr w:type="spellEnd"/>
      <w:r>
        <w:t xml:space="preserve"> Lau, Megan Peters and Ian Phillips</w:t>
      </w:r>
    </w:p>
    <w:p w14:paraId="6CBB98F0" w14:textId="77777777" w:rsidR="00DB3DFD" w:rsidRDefault="00DB3DFD" w:rsidP="00DB3DFD">
      <w:pPr>
        <w:bidi w:val="0"/>
      </w:pPr>
      <w:proofErr w:type="spellStart"/>
      <w:r w:rsidRPr="0069587B">
        <w:t>Naccache</w:t>
      </w:r>
      <w:proofErr w:type="spellEnd"/>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proofErr w:type="spellStart"/>
      <w:r w:rsidRPr="00667BD7">
        <w:t>Klapp</w:t>
      </w:r>
      <w:proofErr w:type="spellEnd"/>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proofErr w:type="spellStart"/>
      <w:r w:rsidRPr="00B10DA4">
        <w:t>Ortells</w:t>
      </w:r>
      <w:proofErr w:type="spellEnd"/>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w:t>
      </w:r>
      <w:proofErr w:type="spellStart"/>
      <w:r w:rsidRPr="00552C2D">
        <w:t>scepticism</w:t>
      </w:r>
      <w:proofErr w:type="spellEnd"/>
      <w:r w:rsidRPr="00552C2D">
        <w:t xml:space="preserve">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0A11D540" w14:textId="77777777" w:rsidR="00DB3DFD" w:rsidRDefault="00DB3DFD" w:rsidP="00DB3DFD">
      <w:pPr>
        <w:bidi w:val="0"/>
      </w:pPr>
      <w:r w:rsidRPr="00552C2D">
        <w:t>Michel, M. How (not) to underestimate unconscious perception</w:t>
      </w:r>
    </w:p>
    <w:p w14:paraId="692EB2FE" w14:textId="77777777" w:rsidR="00DB3DFD" w:rsidRDefault="00DB3DFD" w:rsidP="00DB3DFD">
      <w:pPr>
        <w:bidi w:val="0"/>
      </w:pPr>
      <w:proofErr w:type="spellStart"/>
      <w:r>
        <w:t>Merikle</w:t>
      </w:r>
      <w:proofErr w:type="spellEnd"/>
      <w:r>
        <w:t>,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proofErr w:type="spellStart"/>
      <w:r>
        <w:t>Lähteenmäki</w:t>
      </w:r>
      <w:proofErr w:type="spellEnd"/>
      <w:r>
        <w:t xml:space="preserve"> (2015). Affective processing requires awareness.</w:t>
      </w:r>
    </w:p>
    <w:p w14:paraId="0DB7F258" w14:textId="4D60405F" w:rsidR="00DB3DFD" w:rsidRDefault="00DB3DFD" w:rsidP="00DB3DFD">
      <w:pPr>
        <w:bidi w:val="0"/>
      </w:pPr>
      <w:proofErr w:type="spellStart"/>
      <w:r>
        <w:t>Holender</w:t>
      </w:r>
      <w:proofErr w:type="spellEnd"/>
      <w:r>
        <w:t xml:space="preserve"> (2004). Unconscious perception: the need for a paradigm shift</w:t>
      </w:r>
    </w:p>
    <w:p w14:paraId="64D8E21F" w14:textId="7800ADF3" w:rsidR="00DB3DFD" w:rsidRDefault="00DB3DFD" w:rsidP="00DB3DFD">
      <w:pPr>
        <w:bidi w:val="0"/>
      </w:pPr>
      <w:proofErr w:type="spellStart"/>
      <w:r w:rsidRPr="00496F16">
        <w:t>Merikle</w:t>
      </w:r>
      <w:proofErr w:type="spellEnd"/>
      <w:r w:rsidRPr="00496F16">
        <w:t xml:space="preserve"> (1992). Perception without awareness: Critical issues</w:t>
      </w:r>
    </w:p>
    <w:p w14:paraId="6F67BC64" w14:textId="19CF1EDA" w:rsidR="00DB3DFD" w:rsidRDefault="00DB3DFD" w:rsidP="00DB3DFD">
      <w:pPr>
        <w:bidi w:val="0"/>
      </w:pPr>
      <w:proofErr w:type="spellStart"/>
      <w:r w:rsidRPr="00E02DE6">
        <w:t>Rees</w:t>
      </w:r>
      <w:r>
        <w:t>et</w:t>
      </w:r>
      <w:proofErr w:type="spellEnd"/>
      <w:r w:rsidRPr="00E02DE6">
        <w:t xml:space="preserve"> (2002). Neural correlates of consciousness in humans</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 xml:space="preserve">Cos, I., Belanger, N., &amp; </w:t>
      </w:r>
      <w:proofErr w:type="spellStart"/>
      <w:r>
        <w:t>Cisek</w:t>
      </w:r>
      <w:proofErr w:type="spellEnd"/>
      <w:r>
        <w:t>,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proofErr w:type="spellStart"/>
      <w:r w:rsidRPr="0071729D">
        <w:t>Fougnie</w:t>
      </w:r>
      <w:proofErr w:type="spellEnd"/>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proofErr w:type="spellStart"/>
      <w:r w:rsidRPr="00FA439B">
        <w:t>Daltrozzo</w:t>
      </w:r>
      <w:proofErr w:type="spellEnd"/>
      <w:r w:rsidRPr="00FA439B">
        <w:t xml:space="preserve">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 xml:space="preserve">Review of many methods - </w:t>
      </w:r>
      <w:proofErr w:type="spellStart"/>
      <w:r w:rsidRPr="00FA439B">
        <w:t>Breitmeyer</w:t>
      </w:r>
      <w:proofErr w:type="spellEnd"/>
      <w:r w:rsidRPr="00FA439B">
        <w:t xml:space="preserve">, B. G. (2015). Psychophysical “blinding” methods reveal a functional hierarchy of unconscious visual </w:t>
      </w:r>
      <w:proofErr w:type="gramStart"/>
      <w:r w:rsidRPr="00FA439B">
        <w:t>processing;</w:t>
      </w:r>
      <w:proofErr w:type="gramEnd"/>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 xml:space="preserve">Inter-ocular-occlusion- </w:t>
      </w:r>
      <w:proofErr w:type="spellStart"/>
      <w:r w:rsidRPr="00FA439B">
        <w:t>Moutoussis</w:t>
      </w:r>
      <w:proofErr w:type="spellEnd"/>
      <w:r w:rsidRPr="00FA439B">
        <w:t xml:space="preserve">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 xml:space="preserve">2013 </w:t>
      </w:r>
      <w:proofErr w:type="spellStart"/>
      <w:r w:rsidRPr="00FA439B">
        <w:t>Affect</w:t>
      </w:r>
      <w:proofErr w:type="spellEnd"/>
      <w:r w:rsidRPr="00FA439B">
        <w:t xml:space="preserve"> of the unconscious: Visually suppressed angry faces modulate our decisions</w:t>
      </w:r>
    </w:p>
    <w:p w14:paraId="2BB4ECC8" w14:textId="2938E92A" w:rsidR="00FA439B" w:rsidRDefault="00FA439B" w:rsidP="00FA439B">
      <w:pPr>
        <w:bidi w:val="0"/>
      </w:pPr>
      <w:r w:rsidRPr="00FA439B">
        <w:t xml:space="preserve">Masking - </w:t>
      </w:r>
      <w:proofErr w:type="spellStart"/>
      <w:r w:rsidRPr="00FA439B">
        <w:t>Dehaene</w:t>
      </w:r>
      <w:proofErr w:type="spellEnd"/>
      <w:r w:rsidRPr="00FA439B">
        <w:t xml:space="preserve"> 1998 Imaging unconscious semantic priming</w:t>
      </w:r>
    </w:p>
    <w:p w14:paraId="0755C561" w14:textId="3A27B860" w:rsidR="003849E1" w:rsidRDefault="003849E1" w:rsidP="003849E1">
      <w:pPr>
        <w:pStyle w:val="Heading4"/>
        <w:bidi w:val="0"/>
      </w:pPr>
      <w:r>
        <w:t>Motion tracking</w:t>
      </w:r>
    </w:p>
    <w:p w14:paraId="20D9129E" w14:textId="6D33153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5BC2951B" w14:textId="743BC8F9" w:rsidR="003B284B" w:rsidRDefault="003B284B" w:rsidP="003B284B">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lastRenderedPageBreak/>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proofErr w:type="spellStart"/>
      <w:r w:rsidRPr="00633406">
        <w:t>Albantakis</w:t>
      </w:r>
      <w:proofErr w:type="spellEnd"/>
      <w:r w:rsidRPr="00633406">
        <w:t xml:space="preserve"> (2011). Changes of mind in an attractor network of decision-making</w:t>
      </w:r>
    </w:p>
    <w:p w14:paraId="52CBF0F5" w14:textId="77777777" w:rsidR="00633406" w:rsidRPr="00633406" w:rsidRDefault="00633406" w:rsidP="00633406">
      <w:pPr>
        <w:bidi w:val="0"/>
      </w:pPr>
      <w:proofErr w:type="spellStart"/>
      <w:r w:rsidRPr="00633406">
        <w:t>McPeek</w:t>
      </w:r>
      <w:proofErr w:type="spellEnd"/>
      <w:r w:rsidRPr="00633406">
        <w:t xml:space="preserve"> (2001). Short-term priming, concurrent processing, and saccade curvature during a target selection task in the monkey</w:t>
      </w:r>
    </w:p>
    <w:p w14:paraId="74E7CF87" w14:textId="77777777" w:rsidR="00633406" w:rsidRPr="00633406" w:rsidRDefault="00633406" w:rsidP="00633406">
      <w:pPr>
        <w:bidi w:val="0"/>
      </w:pPr>
      <w:proofErr w:type="spellStart"/>
      <w:r w:rsidRPr="00633406">
        <w:t>Resulaj</w:t>
      </w:r>
      <w:proofErr w:type="spellEnd"/>
      <w:r w:rsidRPr="00633406">
        <w:t xml:space="preserve">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 xml:space="preserve">Previous related </w:t>
      </w:r>
      <w:proofErr w:type="gramStart"/>
      <w:r>
        <w:t>work</w:t>
      </w:r>
      <w:r w:rsidR="00A12D29">
        <w:rPr>
          <w:rFonts w:hint="cs"/>
          <w:rtl/>
        </w:rPr>
        <w:t xml:space="preserve"> </w:t>
      </w:r>
      <w:r w:rsidR="00A12D29">
        <w:t xml:space="preserve"> (</w:t>
      </w:r>
      <w:proofErr w:type="gramEnd"/>
      <w:r w:rsidR="00A12D29">
        <w:t xml:space="preserve">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w:t>
      </w:r>
      <w:proofErr w:type="gramStart"/>
      <w:r w:rsidRPr="00E714BB">
        <w:rPr>
          <w:sz w:val="20"/>
          <w:szCs w:val="20"/>
        </w:rPr>
        <w:t>similar to</w:t>
      </w:r>
      <w:proofErr w:type="gramEnd"/>
      <w:r w:rsidRPr="00E714BB">
        <w:rPr>
          <w:sz w:val="20"/>
          <w:szCs w:val="20"/>
        </w:rPr>
        <w:t xml:space="preserve">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proofErr w:type="gramStart"/>
      <w:r>
        <w:rPr>
          <w:sz w:val="20"/>
          <w:szCs w:val="20"/>
        </w:rPr>
        <w:t>Subject</w:t>
      </w:r>
      <w:proofErr w:type="gramEnd"/>
      <w:r>
        <w:rPr>
          <w:sz w:val="20"/>
          <w:szCs w:val="20"/>
        </w:rPr>
        <w:t xml:space="preserve">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proofErr w:type="gramStart"/>
      <w:r>
        <w:rPr>
          <w:sz w:val="20"/>
          <w:szCs w:val="20"/>
        </w:rPr>
        <w:t>Min  onset</w:t>
      </w:r>
      <w:proofErr w:type="gramEnd"/>
      <w:r>
        <w:rPr>
          <w:sz w:val="20"/>
          <w:szCs w:val="20"/>
        </w:rPr>
        <w:t xml:space="preserve">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 xml:space="preserve">Answer </w:t>
      </w:r>
      <w:proofErr w:type="gramStart"/>
      <w:r>
        <w:rPr>
          <w:sz w:val="20"/>
          <w:szCs w:val="20"/>
        </w:rPr>
        <w:t>is  received</w:t>
      </w:r>
      <w:proofErr w:type="gramEnd"/>
      <w:r>
        <w:rPr>
          <w:sz w:val="20"/>
          <w:szCs w:val="20"/>
        </w:rPr>
        <w:t xml:space="preserve">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lastRenderedPageBreak/>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w:t>
      </w:r>
      <w:proofErr w:type="gramStart"/>
      <w:r>
        <w:rPr>
          <w:sz w:val="20"/>
          <w:szCs w:val="20"/>
        </w:rPr>
        <w:t>Used also</w:t>
      </w:r>
      <w:proofErr w:type="gramEnd"/>
      <w:r>
        <w:rPr>
          <w:sz w:val="20"/>
          <w:szCs w:val="20"/>
        </w:rPr>
        <w:t xml:space="preserve">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 xml:space="preserve">AUC was bigger for incongruent </w:t>
      </w:r>
      <w:proofErr w:type="gramStart"/>
      <w:r w:rsidRPr="005139A5">
        <w:rPr>
          <w:sz w:val="20"/>
          <w:szCs w:val="20"/>
        </w:rPr>
        <w:t>trials,</w:t>
      </w:r>
      <w:proofErr w:type="gramEnd"/>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lastRenderedPageBreak/>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lastRenderedPageBreak/>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3"/>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lastRenderedPageBreak/>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lastRenderedPageBreak/>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proofErr w:type="gramStart"/>
      <w:r>
        <w:rPr>
          <w:rFonts w:hint="cs"/>
          <w:rtl/>
        </w:rPr>
        <w:t>-(</w:t>
      </w:r>
      <w:proofErr w:type="gramEnd"/>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 xml:space="preserve">Davis 1994 - Masked orthographic priming </w:t>
      </w:r>
      <w:proofErr w:type="gramStart"/>
      <w:r w:rsidRPr="00CF4D8B">
        <w:t>The</w:t>
      </w:r>
      <w:proofErr w:type="gramEnd"/>
      <w:r w:rsidRPr="00CF4D8B">
        <w:t xml:space="preserv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lastRenderedPageBreak/>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4"/>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5"/>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lastRenderedPageBreak/>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6"/>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lastRenderedPageBreak/>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2"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lastRenderedPageBreak/>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1"/>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proofErr w:type="spellStart"/>
      <w:r w:rsidRPr="00AD7851">
        <w:lastRenderedPageBreak/>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w:t>
      </w:r>
      <w:proofErr w:type="gramStart"/>
      <w:r w:rsidR="00647623">
        <w:t>their</w:t>
      </w:r>
      <w:proofErr w:type="gramEnd"/>
      <w:r w:rsidR="00647623">
        <w:t xml:space="preserve">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2"/>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lastRenderedPageBreak/>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4"/>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5"/>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6"/>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7"/>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lastRenderedPageBreak/>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8"/>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29"/>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29"/>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29"/>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lastRenderedPageBreak/>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1"/>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lastRenderedPageBreak/>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2"/>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lastRenderedPageBreak/>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lastRenderedPageBreak/>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4"/>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lastRenderedPageBreak/>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5"/>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6"/>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lastRenderedPageBreak/>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7"/>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lastRenderedPageBreak/>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 xml:space="preserve">This paper discusses cases where conscious processing </w:t>
      </w:r>
      <w:proofErr w:type="gramStart"/>
      <w:r>
        <w:t>exists</w:t>
      </w:r>
      <w:proofErr w:type="gramEnd"/>
      <w:r>
        <w:t xml:space="preserve">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lastRenderedPageBreak/>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8"/>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w:t>
      </w:r>
      <w:proofErr w:type="gramStart"/>
      <w:r>
        <w:t>e.g.</w:t>
      </w:r>
      <w:proofErr w:type="gramEnd"/>
      <w:r>
        <w:t xml:space="preserve">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0"/>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t>r</w:t>
      </w:r>
      <w:r>
        <w:rPr>
          <w:vertAlign w:val="subscript"/>
        </w:rPr>
        <w:t>xx</w:t>
      </w:r>
      <w:proofErr w:type="spellEnd"/>
      <w:r>
        <w:t xml:space="preserve"> reliability of x (</w:t>
      </w:r>
      <w:proofErr w:type="gramStart"/>
      <w:r>
        <w:t>e.g.</w:t>
      </w:r>
      <w:proofErr w:type="gramEnd"/>
      <w:r>
        <w:t xml:space="preserve">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 xml:space="preserve">In a case where: direct = not above chance, indirect = above chance, how can I deduce that the stimuli </w:t>
      </w:r>
      <w:proofErr w:type="gramStart"/>
      <w:r>
        <w:t>was</w:t>
      </w:r>
      <w:proofErr w:type="gramEnd"/>
      <w:r>
        <w:t xml:space="preserve"> unconscious? The only thing I can infer from the direct measure </w:t>
      </w:r>
      <w:proofErr w:type="gramStart"/>
      <w:r>
        <w:t>is:</w:t>
      </w:r>
      <w:proofErr w:type="gramEnd"/>
      <w:r>
        <w:t xml:space="preserve">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lastRenderedPageBreak/>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xml:space="preserve">. In </w:t>
      </w:r>
      <w:proofErr w:type="gramStart"/>
      <w:r>
        <w:t>fact</w:t>
      </w:r>
      <w:proofErr w:type="gramEnd"/>
      <w:r>
        <w:t xml:space="preserve">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w:t>
      </w:r>
      <w:proofErr w:type="gramStart"/>
      <w:r>
        <w:t>e.g.</w:t>
      </w:r>
      <w:proofErr w:type="gramEnd"/>
      <w:r>
        <w:t xml:space="preserve">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proofErr w:type="gramStart"/>
      <w:r>
        <w:t>Next</w:t>
      </w:r>
      <w:proofErr w:type="gramEnd"/>
      <w:r>
        <w:t xml:space="preserve">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lastRenderedPageBreak/>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000000"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proofErr w:type="gramStart"/>
      <w:r>
        <w:rPr>
          <w:rFonts w:eastAsiaTheme="minorEastAsia"/>
        </w:rPr>
        <w:t>So</w:t>
      </w:r>
      <w:proofErr w:type="gramEnd"/>
      <w:r>
        <w:rPr>
          <w:rFonts w:eastAsiaTheme="minorEastAsia"/>
        </w:rPr>
        <w:t xml:space="preserve">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1"/>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lastRenderedPageBreak/>
        <w:t>Alternative uses task =</w:t>
      </w:r>
      <w:r>
        <w:t xml:space="preserve"> AUT, shown daily objects, asked to invent as many </w:t>
      </w:r>
      <w:proofErr w:type="gramStart"/>
      <w:r>
        <w:t>alternative</w:t>
      </w:r>
      <w:proofErr w:type="gramEnd"/>
      <w:r>
        <w:t xml:space="preser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 xml:space="preserve">Participants focus on whole / center of map, those who focused </w:t>
      </w:r>
      <w:proofErr w:type="gramStart"/>
      <w:r>
        <w:t>on the whole</w:t>
      </w:r>
      <w:proofErr w:type="gramEnd"/>
      <w:r>
        <w:t xml:space="preserve"> were more creative in alternative uses task.</w:t>
      </w:r>
    </w:p>
    <w:p w14:paraId="06A6ED92" w14:textId="77777777" w:rsidR="006E71AF" w:rsidRDefault="006E71AF" w:rsidP="006E71AF">
      <w:pPr>
        <w:bidi w:val="0"/>
      </w:pPr>
      <w:r>
        <w:t>Participants are asked to identify an object in image that changes location (broad attention</w:t>
      </w:r>
      <w:proofErr w:type="gramStart"/>
      <w:r>
        <w:t>), or</w:t>
      </w:r>
      <w:proofErr w:type="gramEnd"/>
      <w:r>
        <w:t xml:space="preserve">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 xml:space="preserve">"H" </w:t>
      </w:r>
      <w:proofErr w:type="gramStart"/>
      <w:r>
        <w:t>are</w:t>
      </w:r>
      <w:proofErr w:type="gramEnd"/>
      <w:r>
        <w:t xml:space="preserv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w:t>
      </w:r>
      <w:proofErr w:type="gramStart"/>
      <w:r>
        <w:t>), and</w:t>
      </w:r>
      <w:proofErr w:type="gramEnd"/>
      <w:r>
        <w:t xml:space="preserve">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lastRenderedPageBreak/>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3"/>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w:t>
      </w:r>
      <w:proofErr w:type="gramStart"/>
      <w:r>
        <w:t>This is why</w:t>
      </w:r>
      <w:proofErr w:type="gramEnd"/>
      <w:r>
        <w:t xml:space="preserve">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w:t>
      </w:r>
      <w:proofErr w:type="gramStart"/>
      <w:r>
        <w:t>creatures</w:t>
      </w:r>
      <w:proofErr w:type="gramEnd"/>
      <w:r>
        <w:t xml:space="preserve">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 xml:space="preserve">They rely on other subjects as their judges for the scores of </w:t>
      </w:r>
      <w:proofErr w:type="gramStart"/>
      <w:r w:rsidRPr="00E47503">
        <w:rPr>
          <w:strike/>
        </w:rPr>
        <w:t>creativity</w:t>
      </w:r>
      <w:proofErr w:type="gramEnd"/>
      <w:r w:rsidRPr="00E47503">
        <w:rPr>
          <w:strike/>
        </w:rPr>
        <w:t>.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lastRenderedPageBreak/>
        <w:t xml:space="preserve">They say that in previous studies distributed attention (inability to block distractions) was related to achievement creativity, but I say the relation between them </w:t>
      </w:r>
      <w:proofErr w:type="gramStart"/>
      <w:r>
        <w:t>is:</w:t>
      </w:r>
      <w:proofErr w:type="gramEnd"/>
      <w:r>
        <w:t xml:space="preserve">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 xml:space="preserve">Does so for each sliding time window in the data, </w:t>
      </w:r>
      <w:proofErr w:type="gramStart"/>
      <w:r>
        <w:t>Thus</w:t>
      </w:r>
      <w:proofErr w:type="gramEnd"/>
      <w:r>
        <w:t xml:space="preserve">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w:t>
      </w:r>
      <w:proofErr w:type="gramStart"/>
      <w:r>
        <w:t xml:space="preserve">3,   </w:t>
      </w:r>
      <w:proofErr w:type="gramEnd"/>
      <w:r>
        <w:t xml:space="preserve">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5"/>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proofErr w:type="gramStart"/>
      <w:r w:rsidRPr="00C674ED">
        <w:t>t(</w:t>
      </w:r>
      <w:proofErr w:type="gramEnd"/>
      <w:r w:rsidRPr="00C674ED">
        <w:t xml:space="preserve">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w:t>
      </w:r>
      <w:proofErr w:type="gramStart"/>
      <w:r w:rsidR="00705CBE" w:rsidRPr="00C674ED">
        <w:t>than</w:t>
      </w:r>
      <w:proofErr w:type="gramEnd"/>
      <w:r w:rsidR="00705CBE" w:rsidRPr="00C674ED">
        <w:t xml:space="preserve">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proofErr w:type="gramStart"/>
      <w:r w:rsidRPr="00C674ED">
        <w:t>t(</w:t>
      </w:r>
      <w:proofErr w:type="gramEnd"/>
      <w:r w:rsidRPr="00C674ED">
        <w: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7"/>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8"/>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lastRenderedPageBreak/>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w:t>
      </w:r>
      <w:proofErr w:type="gramStart"/>
      <w:r>
        <w:t>is</w:t>
      </w:r>
      <w:proofErr w:type="gramEnd"/>
      <w:r>
        <w:t xml:space="preserve">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 xml:space="preserve">Repeated/Novel primes produced similar results to novel primes indicating they are processed as novel prime, </w:t>
      </w:r>
      <w:proofErr w:type="gramStart"/>
      <w:r>
        <w:t>i.e.</w:t>
      </w:r>
      <w:proofErr w:type="gramEnd"/>
      <w:r>
        <w:t xml:space="preserve"> on the physical level.</w:t>
      </w:r>
    </w:p>
    <w:p w14:paraId="2BE6A6C2" w14:textId="5854AF27" w:rsidR="002E085C" w:rsidRDefault="002E085C" w:rsidP="002E085C">
      <w:pPr>
        <w:pStyle w:val="Heading3"/>
        <w:bidi w:val="0"/>
      </w:pPr>
      <w:r w:rsidRPr="002E085C">
        <w:t xml:space="preserve">Almeida 2014 - Grasping with the eyes </w:t>
      </w:r>
      <w:proofErr w:type="gramStart"/>
      <w:r w:rsidRPr="002E085C">
        <w:t>The</w:t>
      </w:r>
      <w:proofErr w:type="gramEnd"/>
      <w:r w:rsidRPr="002E085C">
        <w:t xml:space="preserv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w:t>
      </w:r>
      <w:proofErr w:type="gramStart"/>
      <w:r>
        <w:t>shown</w:t>
      </w:r>
      <w:proofErr w:type="gramEnd"/>
      <w:r>
        <w:t xml:space="preserve">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w:t>
      </w:r>
      <w:proofErr w:type="gramStart"/>
      <w:r w:rsidR="00BB027F">
        <w:t>task, but</w:t>
      </w:r>
      <w:proofErr w:type="gramEnd"/>
      <w:r w:rsidR="00BB027F">
        <w:t xml:space="preserve">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proofErr w:type="gramStart"/>
      <w:r>
        <w:t>s</w:t>
      </w:r>
      <w:r w:rsidR="007B44F8">
        <w:t>o</w:t>
      </w:r>
      <w:proofErr w:type="gramEnd"/>
      <w:r w:rsidR="007B44F8">
        <w:t xml:space="preserve">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w:t>
      </w:r>
      <w:proofErr w:type="gramStart"/>
      <w:r w:rsidR="000066D6">
        <w:t>task, but</w:t>
      </w:r>
      <w:proofErr w:type="gramEnd"/>
      <w:r w:rsidR="000066D6">
        <w:t xml:space="preserve">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 xml:space="preserve">the processing of blob animals only because they didn't use blob tools as primes </w:t>
      </w:r>
      <w:proofErr w:type="gramStart"/>
      <w:r w:rsidR="00DB150E">
        <w:t>here!.</w:t>
      </w:r>
      <w:proofErr w:type="gramEnd"/>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xml:space="preserve">= between class </w:t>
      </w:r>
      <w:proofErr w:type="gramStart"/>
      <w:r w:rsidR="00972928">
        <w:t>variance</w:t>
      </w:r>
      <w:proofErr w:type="gramEnd"/>
      <w:r w:rsidR="00972928">
        <w:t>.</w:t>
      </w:r>
    </w:p>
    <w:p w14:paraId="6AA4458B"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9"/>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lastRenderedPageBreak/>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0"/>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w:t>
      </w:r>
      <w:proofErr w:type="gramStart"/>
      <w:r>
        <w:t>than</w:t>
      </w:r>
      <w:proofErr w:type="gramEnd"/>
      <w:r>
        <w:t xml:space="preserve">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1"/>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w:t>
      </w:r>
      <w:proofErr w:type="gramStart"/>
      <w:r w:rsidR="00AE60D9">
        <w:t>e.g.</w:t>
      </w:r>
      <w:proofErr w:type="gramEnd"/>
      <w:r w:rsidR="00AE60D9">
        <w:t xml:space="preserve">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w:t>
      </w:r>
      <w:proofErr w:type="gramStart"/>
      <w:r w:rsidR="00C36F13">
        <w:t>2 option</w:t>
      </w:r>
      <w:proofErr w:type="gramEnd"/>
      <w:r w:rsidR="00C36F13">
        <w:t xml:space="preserve">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proofErr w:type="gramStart"/>
      <w:r>
        <w:t>So</w:t>
      </w:r>
      <w:proofErr w:type="gramEnd"/>
      <w:r>
        <w:t xml:space="preserve">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w:t>
      </w:r>
      <w:proofErr w:type="gramStart"/>
      <w:r w:rsidR="00E73D6C" w:rsidRPr="00E73D6C">
        <w:rPr>
          <w:sz w:val="14"/>
          <w:szCs w:val="14"/>
        </w:rPr>
        <w:t>B.(</w:t>
      </w:r>
      <w:proofErr w:type="gramEnd"/>
      <w:r w:rsidR="00E73D6C" w:rsidRPr="00E73D6C">
        <w:rPr>
          <w:sz w:val="14"/>
          <w:szCs w:val="14"/>
        </w:rPr>
        <w:t xml:space="preserve">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00000"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2"/>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proofErr w:type="gramStart"/>
      <w:r>
        <w:t>so</w:t>
      </w:r>
      <w:proofErr w:type="gramEnd"/>
      <w:r>
        <w:t xml:space="preserve">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 xml:space="preserve">If the experiment can only be </w:t>
      </w:r>
      <w:proofErr w:type="gramStart"/>
      <w:r>
        <w:t>ran</w:t>
      </w:r>
      <w:proofErr w:type="gramEnd"/>
      <w:r>
        <w:t xml:space="preserve">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proofErr w:type="gramStart"/>
      <w:r w:rsidR="009A27A7" w:rsidRPr="009A27A7">
        <w:rPr>
          <w:sz w:val="12"/>
          <w:szCs w:val="12"/>
        </w:rPr>
        <w:t xml:space="preserve">, </w:t>
      </w:r>
      <w:r w:rsidR="009A27A7">
        <w:rPr>
          <w:sz w:val="12"/>
          <w:szCs w:val="12"/>
        </w:rPr>
        <w:t xml:space="preserve">  </w:t>
      </w:r>
      <w:proofErr w:type="gramEnd"/>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4"/>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w:lastRenderedPageBreak/>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proofErr w:type="gramStart"/>
      <w:r>
        <w:t>It's</w:t>
      </w:r>
      <w:proofErr w:type="gramEnd"/>
      <w:r>
        <w:t xml:space="preserve">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5"/>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w:t>
      </w:r>
      <w:proofErr w:type="gramStart"/>
      <w:r w:rsidRPr="00CC4CFC">
        <w:t>design, and</w:t>
      </w:r>
      <w:proofErr w:type="gramEnd"/>
      <w:r w:rsidRPr="00CC4CFC">
        <w:t xml:space="preserve">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7"/>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00000"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proofErr w:type="gramStart"/>
      <w:r w:rsidRPr="003F7A14">
        <w:t>F(</w:t>
      </w:r>
      <w:proofErr w:type="spellStart"/>
      <w:proofErr w:type="gramEnd"/>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lastRenderedPageBreak/>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w:t>
      </w:r>
      <w:proofErr w:type="gramStart"/>
      <w:r w:rsidR="00E73204">
        <w:t xml:space="preserve">variance,   </w:t>
      </w:r>
      <w:proofErr w:type="spellStart"/>
      <w:proofErr w:type="gramEnd"/>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proofErr w:type="gramStart"/>
      <w:r>
        <w:t>thus</w:t>
      </w:r>
      <w:proofErr w:type="gramEnd"/>
      <w:r>
        <w:t xml:space="preserve">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59"/>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w:t>
      </w:r>
      <w:proofErr w:type="gramStart"/>
      <w:r w:rsidR="001B75A0">
        <w:t>e.g.</w:t>
      </w:r>
      <w:proofErr w:type="gramEnd"/>
      <w:r w:rsidR="001B75A0">
        <w:t xml:space="preserve">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proofErr w:type="spellStart"/>
      <w:r w:rsidRPr="00897232">
        <w:rPr>
          <w:sz w:val="16"/>
          <w:szCs w:val="16"/>
        </w:rPr>
        <w:t>df</w:t>
      </w:r>
      <w:proofErr w:type="spellEnd"/>
      <w:r w:rsidRPr="00897232">
        <w:rPr>
          <w:sz w:val="16"/>
          <w:szCs w:val="16"/>
        </w:rPr>
        <w:t xml:space="preserve"> = degrees </w:t>
      </w:r>
      <w:proofErr w:type="gramStart"/>
      <w:r w:rsidRPr="00897232">
        <w:rPr>
          <w:sz w:val="16"/>
          <w:szCs w:val="16"/>
        </w:rPr>
        <w:t>freedom</w:t>
      </w:r>
      <w:r w:rsidR="00374C4F">
        <w:rPr>
          <w:sz w:val="16"/>
          <w:szCs w:val="16"/>
        </w:rPr>
        <w:t xml:space="preserve">,   </w:t>
      </w:r>
      <w:proofErr w:type="gramEnd"/>
      <w:r w:rsidR="00374C4F">
        <w:rPr>
          <w:sz w:val="16"/>
          <w:szCs w:val="16"/>
        </w:rPr>
        <w:t>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 xml:space="preserve">sts all the levels of the variable, </w:t>
      </w:r>
      <w:proofErr w:type="gramStart"/>
      <w:r w:rsidR="0074264B" w:rsidRPr="0074264B">
        <w:rPr>
          <w:sz w:val="14"/>
          <w:szCs w:val="14"/>
        </w:rPr>
        <w:t>e.g.</w:t>
      </w:r>
      <w:proofErr w:type="gramEnd"/>
      <w:r w:rsidR="0074264B" w:rsidRPr="0074264B">
        <w:rPr>
          <w:sz w:val="14"/>
          <w:szCs w:val="14"/>
        </w:rPr>
        <w:t xml:space="preserve">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1"/>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2"/>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00000"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3"/>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lastRenderedPageBreak/>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w:t>
      </w:r>
      <w:proofErr w:type="spellStart"/>
      <w:r w:rsidR="00D3402D" w:rsidRPr="002E3997">
        <w:rPr>
          <w:u w:val="single"/>
        </w:rPr>
        <w:t>existant</w:t>
      </w:r>
      <w:proofErr w:type="spellEnd"/>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xml:space="preserve">. A cue could be a certain property of the </w:t>
      </w:r>
      <w:proofErr w:type="gramStart"/>
      <w:r w:rsidR="007E70E1">
        <w:t>stimuli</w:t>
      </w:r>
      <w:r w:rsidR="007C79DA">
        <w:t>;</w:t>
      </w:r>
      <w:proofErr w:type="gramEnd"/>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w:t>
      </w:r>
      <w:proofErr w:type="gramStart"/>
      <w:r w:rsidR="0027423E">
        <w:t>e.g.</w:t>
      </w:r>
      <w:proofErr w:type="gramEnd"/>
      <w:r w:rsidR="0027423E">
        <w:t xml:space="preserve">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 xml:space="preserve">Relevance: subjects select the "best" sock out of 4 identical ones. They tend to choose the rightmost. </w:t>
      </w:r>
      <w:proofErr w:type="gramStart"/>
      <w:r>
        <w:t>Hence</w:t>
      </w:r>
      <w:proofErr w:type="gramEnd"/>
      <w:r>
        <w:t xml:space="preserv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 xml:space="preserve">You can compare them to know how good </w:t>
      </w:r>
      <w:proofErr w:type="gramStart"/>
      <w:r>
        <w:t>is a person</w:t>
      </w:r>
      <w:r w:rsidR="003F0E23">
        <w:t>'s</w:t>
      </w:r>
      <w:proofErr w:type="gramEnd"/>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lastRenderedPageBreak/>
        <w:t>Many studies showed (</w:t>
      </w:r>
      <w:proofErr w:type="gramStart"/>
      <w:r>
        <w:t>e.g.</w:t>
      </w:r>
      <w:proofErr w:type="gramEnd"/>
      <w:r>
        <w:t xml:space="preserve">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w:t>
      </w:r>
      <w:proofErr w:type="gramStart"/>
      <w:r w:rsidR="00E56E55">
        <w:t>actually rely</w:t>
      </w:r>
      <w:proofErr w:type="gramEnd"/>
      <w:r w:rsidR="00E56E55">
        <w:t xml:space="preserve">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proofErr w:type="gramStart"/>
      <w:r w:rsidR="00692ACC" w:rsidRPr="00955A29">
        <w:rPr>
          <w:u w:val="single"/>
        </w:rPr>
        <w:t>actually aware</w:t>
      </w:r>
      <w:proofErr w:type="gramEnd"/>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w:t>
      </w:r>
      <w:proofErr w:type="gramStart"/>
      <w:r>
        <w:t>due to the fact that</w:t>
      </w:r>
      <w:proofErr w:type="gramEnd"/>
      <w:r>
        <w:t xml:space="preserve">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 xml:space="preserve">meta-analysis on </w:t>
      </w:r>
      <w:proofErr w:type="gramStart"/>
      <w:r w:rsidRPr="00945D4D">
        <w:rPr>
          <w:u w:val="single"/>
        </w:rPr>
        <w:t>these kind of studies</w:t>
      </w:r>
      <w:proofErr w:type="gramEnd"/>
      <w:r w:rsidRPr="00945D4D">
        <w:rPr>
          <w:u w:val="single"/>
        </w:rPr>
        <w:t xml:space="preserve">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 xml:space="preserve">build a judgment as they see the options one after another. After they see all the </w:t>
      </w:r>
      <w:proofErr w:type="gramStart"/>
      <w:r w:rsidR="006637DB">
        <w:t>options</w:t>
      </w:r>
      <w:proofErr w:type="gramEnd"/>
      <w:r w:rsidR="006637DB">
        <w:t xml:space="preserve"> they have an "online" judgment</w:t>
      </w:r>
      <w:r w:rsidR="00987D02">
        <w:t xml:space="preserve">. If they think about it </w:t>
      </w:r>
      <w:proofErr w:type="gramStart"/>
      <w:r w:rsidR="00987D02">
        <w:t>consciously</w:t>
      </w:r>
      <w:proofErr w:type="gramEnd"/>
      <w:r w:rsidR="00987D02">
        <w:t xml:space="preserve">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proofErr w:type="gramStart"/>
      <w:r w:rsidR="00F83A92">
        <w:t>a different research</w:t>
      </w:r>
      <w:proofErr w:type="gramEnd"/>
      <w:r w:rsidR="00F83A92">
        <w:t xml:space="preserve">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w:t>
      </w:r>
      <w:proofErr w:type="gramStart"/>
      <w:r w:rsidR="00F17A89">
        <w:t>a research</w:t>
      </w:r>
      <w:proofErr w:type="gramEnd"/>
      <w:r w:rsidR="00F17A89">
        <w:t xml:space="preserve">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w:t>
      </w:r>
      <w:proofErr w:type="gramStart"/>
      <w:r>
        <w:t>given:</w:t>
      </w:r>
      <w:proofErr w:type="gramEnd"/>
      <w:r>
        <w:t xml:space="preserve">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 xml:space="preserve">Some consider intuitions </w:t>
      </w:r>
      <w:proofErr w:type="gramStart"/>
      <w:r>
        <w:t>as a result of</w:t>
      </w:r>
      <w:proofErr w:type="gramEnd"/>
      <w:r>
        <w:t xml:space="preserve">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w:t>
      </w:r>
      <w:proofErr w:type="gramStart"/>
      <w:r w:rsidR="008D1A95">
        <w:t>a</w:t>
      </w:r>
      <w:proofErr w:type="gramEnd"/>
      <w:r w:rsidR="008D1A95">
        <w:t xml:space="preserve">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 xml:space="preserve">Reaching for the unknown: multiple </w:t>
      </w:r>
      <w:proofErr w:type="gramStart"/>
      <w:r w:rsidRPr="00AB7C9A">
        <w:t>target</w:t>
      </w:r>
      <w:proofErr w:type="gramEnd"/>
      <w:r w:rsidRPr="00AB7C9A">
        <w:t xml:space="preserve">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w:t>
      </w:r>
      <w:proofErr w:type="spellStart"/>
      <w:r w:rsidRPr="00C81DB9">
        <w:rPr>
          <w:sz w:val="16"/>
          <w:szCs w:val="16"/>
        </w:rPr>
        <w:t>Cisek</w:t>
      </w:r>
      <w:proofErr w:type="spellEnd"/>
      <w:r w:rsidRPr="00C81DB9">
        <w:rPr>
          <w:sz w:val="16"/>
          <w:szCs w:val="16"/>
        </w:rPr>
        <w:t>,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w:t>
      </w:r>
      <w:proofErr w:type="gramStart"/>
      <w:r>
        <w:t>as long as</w:t>
      </w:r>
      <w:proofErr w:type="gramEnd"/>
      <w:r>
        <w:t xml:space="preserve">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proofErr w:type="spellStart"/>
      <w:r w:rsidRPr="004F2C5F">
        <w:rPr>
          <w:sz w:val="16"/>
          <w:szCs w:val="16"/>
        </w:rPr>
        <w:t>Cressman</w:t>
      </w:r>
      <w:proofErr w:type="spellEnd"/>
      <w:r w:rsidRPr="004F2C5F">
        <w:rPr>
          <w:sz w:val="16"/>
          <w:szCs w:val="16"/>
        </w:rPr>
        <w:t xml:space="preserve">, E. K., Franks, I. M., Enns, J. T., &amp; Chua, R. (2007). On-line control of pointing is modified by unseen visual </w:t>
      </w:r>
      <w:proofErr w:type="gramStart"/>
      <w:r w:rsidRPr="004F2C5F">
        <w:rPr>
          <w:sz w:val="16"/>
          <w:szCs w:val="16"/>
        </w:rPr>
        <w:t>shapes;</w:t>
      </w:r>
      <w:proofErr w:type="gramEnd"/>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 xml:space="preserve">one distractor </w:t>
      </w:r>
      <w:proofErr w:type="gramStart"/>
      <w:r w:rsidR="00912867">
        <w:t>turn</w:t>
      </w:r>
      <w:proofErr w:type="gramEnd"/>
      <w:r w:rsidR="00912867">
        <w:t xml:space="preserve">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4"/>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w:t>
      </w:r>
      <w:proofErr w:type="gramStart"/>
      <w:r>
        <w:t>as a result of</w:t>
      </w:r>
      <w:proofErr w:type="gramEnd"/>
      <w:r>
        <w:t xml:space="preserve">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lastRenderedPageBreak/>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w:t>
      </w:r>
      <w:proofErr w:type="gramStart"/>
      <w:r>
        <w:t>distractor</w:t>
      </w:r>
      <w:proofErr w:type="gramEnd"/>
      <w:r>
        <w:t xml:space="preserve">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 xml:space="preserve">one distractor </w:t>
      </w:r>
      <w:proofErr w:type="gramStart"/>
      <w:r w:rsidR="00FD37D3">
        <w:t>turn</w:t>
      </w:r>
      <w:proofErr w:type="gramEnd"/>
      <w:r w:rsidR="00FD37D3">
        <w:t xml:space="preserve">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5"/>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lastRenderedPageBreak/>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6"/>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w:t>
      </w:r>
      <w:proofErr w:type="spellStart"/>
      <w:r>
        <w:t>traj</w:t>
      </w:r>
      <w:proofErr w:type="spellEnd"/>
      <w:r>
        <w:t xml:space="preserve"> indeed deviates toward the manipulated center.</w:t>
      </w:r>
    </w:p>
    <w:p w14:paraId="20219572" w14:textId="69B9912E" w:rsidR="00D13E2D" w:rsidRPr="00D13E2D" w:rsidRDefault="00D13E2D" w:rsidP="00D13E2D">
      <w:pPr>
        <w:pStyle w:val="NoSpacing"/>
        <w:bidi w:val="0"/>
      </w:pPr>
      <w:r>
        <w:t xml:space="preserve">In </w:t>
      </w:r>
      <w:proofErr w:type="gramStart"/>
      <w:r>
        <w:t>addition</w:t>
      </w:r>
      <w:proofErr w:type="gramEnd"/>
      <w:r>
        <w:t xml:space="preserve">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proofErr w:type="spellStart"/>
      <w:r w:rsidRPr="00640AF9">
        <w:t>Gluth</w:t>
      </w:r>
      <w:proofErr w:type="spellEnd"/>
      <w:r w:rsidRPr="00640AF9">
        <w:t xml:space="preserve">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lastRenderedPageBreak/>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 xml:space="preserve">Exclude 't' and </w:t>
      </w:r>
      <w:proofErr w:type="spellStart"/>
      <w:r>
        <w:t>revaluate</w:t>
      </w:r>
      <w:proofErr w:type="spellEnd"/>
      <w:r>
        <w:t xml:space="preserv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w:t>
      </w:r>
      <w:proofErr w:type="gramStart"/>
      <w:r>
        <w:t>trial by trial</w:t>
      </w:r>
      <w:proofErr w:type="gramEnd"/>
      <w:r>
        <w:t xml:space="preserve">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proofErr w:type="gramStart"/>
      <w:r w:rsidRPr="00A23B64">
        <w:t>Yes</w:t>
      </w:r>
      <w:proofErr w:type="gramEnd"/>
      <w:r w:rsidRPr="00A23B64">
        <w:t xml:space="preserve">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w:t>
      </w:r>
      <w:proofErr w:type="gramStart"/>
      <w:r w:rsidR="007F7452">
        <w:t>high level</w:t>
      </w:r>
      <w:proofErr w:type="gramEnd"/>
      <w:r w:rsidR="007F7452">
        <w:t xml:space="preserve">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xml:space="preserve">, not a difference in the functions each of them </w:t>
      </w:r>
      <w:proofErr w:type="gramStart"/>
      <w:r>
        <w:t>perform</w:t>
      </w:r>
      <w:proofErr w:type="gramEnd"/>
      <w:r>
        <w:t>.</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 xml:space="preserve">to perform unconscious processing of some sort </w:t>
      </w:r>
      <w:proofErr w:type="gramStart"/>
      <w:r w:rsidR="00C63F01">
        <w:t>has to</w:t>
      </w:r>
      <w:proofErr w:type="gramEnd"/>
      <w:r w:rsidR="00C63F01">
        <w:t xml:space="preserve"> exist in order for that processing to occur.</w:t>
      </w:r>
    </w:p>
    <w:p w14:paraId="73C20027" w14:textId="5A30824B" w:rsidR="00C14ECC" w:rsidRDefault="00C14ECC" w:rsidP="00C14ECC">
      <w:pPr>
        <w:pStyle w:val="NoSpacing"/>
        <w:bidi w:val="0"/>
        <w:ind w:left="1440"/>
      </w:pPr>
      <w:proofErr w:type="gramStart"/>
      <w:r>
        <w:t>It  doesn’t</w:t>
      </w:r>
      <w:proofErr w:type="gramEnd"/>
      <w:r>
        <w:t xml:space="preserve">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proofErr w:type="gramStart"/>
      <w:r w:rsidR="006A0E0C">
        <w:rPr>
          <w:u w:val="single"/>
        </w:rPr>
        <w:t xml:space="preserve">high </w:t>
      </w:r>
      <w:r w:rsidRPr="00F55211">
        <w:rPr>
          <w:u w:val="single"/>
        </w:rPr>
        <w:t>level</w:t>
      </w:r>
      <w:proofErr w:type="gramEnd"/>
      <w:r w:rsidRPr="00F55211">
        <w:rPr>
          <w:u w:val="single"/>
        </w:rPr>
        <w:t xml:space="preserve">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lastRenderedPageBreak/>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w:t>
      </w:r>
      <w:proofErr w:type="gramStart"/>
      <w:r w:rsidR="00C07A16">
        <w:t>that zombies</w:t>
      </w:r>
      <w:proofErr w:type="gramEnd"/>
      <w:r w:rsidR="00C07A16">
        <w:t xml:space="preserve">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w:t>
      </w:r>
      <w:proofErr w:type="gramStart"/>
      <w:r w:rsidR="00F82F58">
        <w:t>addition</w:t>
      </w:r>
      <w:proofErr w:type="gramEnd"/>
      <w:r w:rsidR="00F82F58">
        <w:t xml:space="preserve">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proofErr w:type="spellStart"/>
      <w:r w:rsidRPr="009F2826">
        <w:t>Hesselmann</w:t>
      </w:r>
      <w:proofErr w:type="spellEnd"/>
      <w:r w:rsidRPr="009F2826">
        <w:t xml:space="preserve"> 2015 - </w:t>
      </w:r>
      <w:proofErr w:type="gramStart"/>
      <w:r w:rsidRPr="009F2826">
        <w:t>Definitely maybe</w:t>
      </w:r>
      <w:proofErr w:type="gramEnd"/>
      <w:r w:rsidRPr="009F2826">
        <w:t xml:space="preserve"> can unconscious processes perform the same functions as conscious processes</w:t>
      </w:r>
    </w:p>
    <w:p w14:paraId="4F8A6D9F" w14:textId="34126FAB" w:rsidR="009F2826" w:rsidRDefault="007C4005" w:rsidP="009F2826">
      <w:pPr>
        <w:pStyle w:val="NoSpacing"/>
        <w:bidi w:val="0"/>
      </w:pPr>
      <w:r>
        <w:t xml:space="preserve">They show that </w:t>
      </w:r>
      <w:proofErr w:type="spellStart"/>
      <w:r>
        <w:t>Hassin</w:t>
      </w:r>
      <w:proofErr w:type="spellEnd"/>
      <w:r>
        <w:t xml:space="preserve">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proofErr w:type="spellStart"/>
      <w:r>
        <w:t>Hassin</w:t>
      </w:r>
      <w:proofErr w:type="spellEnd"/>
      <w:r>
        <w:t xml:space="preserve">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proofErr w:type="spellStart"/>
      <w:r w:rsidRPr="00A040CF">
        <w:rPr>
          <w:u w:val="single"/>
        </w:rPr>
        <w:lastRenderedPageBreak/>
        <w:t>Hassin</w:t>
      </w:r>
      <w:proofErr w:type="spellEnd"/>
      <w:r w:rsidRPr="00A040CF">
        <w:rPr>
          <w:u w:val="single"/>
        </w:rPr>
        <w:t xml:space="preserve">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proofErr w:type="gramStart"/>
      <w:r w:rsidR="002D1E7D">
        <w:t>none</w:t>
      </w:r>
      <w:r w:rsidR="005E400E">
        <w:t xml:space="preserve"> at all</w:t>
      </w:r>
      <w:proofErr w:type="gramEnd"/>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proofErr w:type="spellStart"/>
      <w:r>
        <w:t>Hassin</w:t>
      </w:r>
      <w:proofErr w:type="spellEnd"/>
      <w:r>
        <w:t xml:space="preserve">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 xml:space="preserve">But fMRI studies </w:t>
      </w:r>
      <w:proofErr w:type="gramStart"/>
      <w:r>
        <w:t>has</w:t>
      </w:r>
      <w:proofErr w:type="gramEnd"/>
      <w:r>
        <w:t xml:space="preserve">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 xml:space="preserve">In </w:t>
      </w:r>
      <w:proofErr w:type="gramStart"/>
      <w:r>
        <w:t>addition</w:t>
      </w:r>
      <w:proofErr w:type="gramEnd"/>
      <w:r>
        <w:t xml:space="preserve">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proofErr w:type="spellStart"/>
      <w:r>
        <w:t>Hassin</w:t>
      </w:r>
      <w:proofErr w:type="spellEnd"/>
      <w:r>
        <w:t xml:space="preserve"> in YIC couldn't review all the supportive literature for UC processing.</w:t>
      </w:r>
    </w:p>
    <w:p w14:paraId="6423DC50" w14:textId="003C0DDD" w:rsidR="00380A92" w:rsidRDefault="00380A92" w:rsidP="00380A92">
      <w:pPr>
        <w:pStyle w:val="NoSpacing"/>
        <w:bidi w:val="0"/>
      </w:pPr>
      <w:proofErr w:type="spellStart"/>
      <w:r>
        <w:t>Hesselman</w:t>
      </w:r>
      <w:proofErr w:type="spellEnd"/>
      <w:r>
        <w:t xml:space="preserve"> in </w:t>
      </w:r>
      <w:proofErr w:type="gramStart"/>
      <w:r>
        <w:t>definitely maybe</w:t>
      </w:r>
      <w:proofErr w:type="gramEnd"/>
      <w:r>
        <w:t xml:space="preserve"> </w:t>
      </w:r>
      <w:r w:rsidRPr="00A0025A">
        <w:rPr>
          <w:u w:val="single"/>
        </w:rPr>
        <w:t xml:space="preserve">selectively reviewed only a part of the findings </w:t>
      </w:r>
      <w:proofErr w:type="spellStart"/>
      <w:r w:rsidRPr="00A0025A">
        <w:rPr>
          <w:u w:val="single"/>
        </w:rPr>
        <w:t>Hassin</w:t>
      </w:r>
      <w:proofErr w:type="spellEnd"/>
      <w:r w:rsidRPr="00A0025A">
        <w:rPr>
          <w:u w:val="single"/>
        </w:rPr>
        <w:t xml:space="preserve">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xml:space="preserve">@@@@ You can extract many </w:t>
      </w:r>
      <w:proofErr w:type="spellStart"/>
      <w:r>
        <w:t>unconscioncous</w:t>
      </w:r>
      <w:proofErr w:type="spellEnd"/>
      <w:r>
        <w:t xml:space="preserve"> processing exp from this </w:t>
      </w:r>
      <w:proofErr w:type="spellStart"/>
      <w:r>
        <w:t>paragrahs</w:t>
      </w:r>
      <w:proofErr w:type="spellEnd"/>
      <w:r>
        <w:t xml:space="preserve"> (second paragraph on the second page) @@@@@@@</w:t>
      </w:r>
    </w:p>
    <w:p w14:paraId="1744BDF8" w14:textId="0F5D3432" w:rsidR="00A35365" w:rsidRDefault="00C31801" w:rsidP="00A35365">
      <w:pPr>
        <w:pStyle w:val="NoSpacing"/>
        <w:bidi w:val="0"/>
      </w:pPr>
      <w:proofErr w:type="spellStart"/>
      <w:r>
        <w:t>Hesselman</w:t>
      </w:r>
      <w:proofErr w:type="spellEnd"/>
      <w:r>
        <w:t xml:space="preserve">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w:t>
      </w:r>
      <w:proofErr w:type="spellStart"/>
      <w:r w:rsidR="003E31B7">
        <w:t>araises</w:t>
      </w:r>
      <w:proofErr w:type="spellEnd"/>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proofErr w:type="gramStart"/>
      <w:r w:rsidR="00651330">
        <w:t>Similarly</w:t>
      </w:r>
      <w:proofErr w:type="gramEnd"/>
      <w:r w:rsidR="00651330">
        <w:t xml:space="preserve">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 xml:space="preserve">in the past some processes were believed to depend on consciousness because they occurred only when conscious processing did. But then CFS was invented, and now it is shown that these processes can occur without consciousness </w:t>
      </w:r>
      <w:proofErr w:type="gramStart"/>
      <w:r w:rsidR="000F4C62">
        <w:t>as long as</w:t>
      </w:r>
      <w:proofErr w:type="gramEnd"/>
      <w:r w:rsidR="000F4C62">
        <w:t xml:space="preserve">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proofErr w:type="spellStart"/>
      <w:r w:rsidRPr="00A67366">
        <w:t>Sklar</w:t>
      </w:r>
      <w:proofErr w:type="spellEnd"/>
      <w:r w:rsidRPr="00A67366">
        <w:t xml:space="preserve">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lastRenderedPageBreak/>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 xml:space="preserve">Since this value was predicted with </w:t>
      </w:r>
      <w:proofErr w:type="gramStart"/>
      <w:r>
        <w:t>regression</w:t>
      </w:r>
      <w:proofErr w:type="gramEnd"/>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68"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r w:rsidR="00035AD4">
        <w:t xml:space="preserve">Effect of awareness on performance = </w:t>
      </w:r>
    </w:p>
    <w:p w14:paraId="2CB0439D" w14:textId="77777777" w:rsidR="00045573" w:rsidRDefault="00035AD4" w:rsidP="00035AD4">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 = </w:t>
      </w:r>
    </w:p>
    <w:p w14:paraId="094D91AD" w14:textId="68A03658" w:rsidR="00045573" w:rsidRPr="00A86009" w:rsidRDefault="00045573" w:rsidP="00045573">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w:t>
      </w:r>
      <w:proofErr w:type="gramStart"/>
      <w:r>
        <w:t>performance)</w:t>
      </w:r>
      <w:r w:rsidR="00A86009">
        <w:rPr>
          <w:vertAlign w:val="subscript"/>
        </w:rPr>
        <w:t>Corrected</w:t>
      </w:r>
      <w:proofErr w:type="gramEnd"/>
      <w:r w:rsidR="00A86009">
        <w:rPr>
          <w:vertAlign w:val="subscript"/>
        </w:rPr>
        <w:t xml:space="preserve">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 xml:space="preserve">Kastrup 2017 - There is an </w:t>
      </w:r>
      <w:proofErr w:type="gramStart"/>
      <w:r w:rsidRPr="00D41AD2">
        <w:rPr>
          <w:rFonts w:eastAsiaTheme="majorEastAsia" w:cs="Times New Roman"/>
          <w:b/>
          <w:bCs/>
          <w:color w:val="2C4E8C"/>
          <w:sz w:val="32"/>
          <w:szCs w:val="40"/>
        </w:rPr>
        <w:t>unconscious</w:t>
      </w:r>
      <w:proofErr w:type="gramEnd"/>
      <w:r w:rsidRPr="00D41AD2">
        <w:rPr>
          <w:rFonts w:eastAsiaTheme="majorEastAsia" w:cs="Times New Roman"/>
          <w:b/>
          <w:bCs/>
          <w:color w:val="2C4E8C"/>
          <w:sz w:val="32"/>
          <w:szCs w:val="40"/>
        </w:rPr>
        <w:t xml:space="preserve">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 xml:space="preserve">For behavioral psychology it does, since reported </w:t>
      </w:r>
      <w:proofErr w:type="spellStart"/>
      <w:r>
        <w:t>introspecton</w:t>
      </w:r>
      <w:proofErr w:type="spellEnd"/>
      <w:r>
        <w:t xml:space="preserve">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lastRenderedPageBreak/>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 xml:space="preserve">Strasburger, H., &amp; </w:t>
      </w:r>
      <w:proofErr w:type="spellStart"/>
      <w:r w:rsidRPr="00015D20">
        <w:t>Waldvogel</w:t>
      </w:r>
      <w:proofErr w:type="spellEnd"/>
      <w:r w:rsidRPr="00015D20">
        <w:t>, B. (2015)</w:t>
      </w:r>
      <w:r>
        <w:rPr>
          <w:rFonts w:hint="cs"/>
          <w:rtl/>
        </w:rPr>
        <w:t xml:space="preserve"> </w:t>
      </w:r>
      <w:r>
        <w:t xml:space="preserve">– A person with DID </w:t>
      </w:r>
      <w:proofErr w:type="gramStart"/>
      <w:r>
        <w:t>had</w:t>
      </w:r>
      <w:proofErr w:type="gramEnd"/>
      <w:r>
        <w:t xml:space="preserve">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 xml:space="preserve">In </w:t>
      </w:r>
      <w:proofErr w:type="gramStart"/>
      <w:r>
        <w:t>addition</w:t>
      </w:r>
      <w:proofErr w:type="gramEnd"/>
      <w:r>
        <w:t xml:space="preserve">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proofErr w:type="spellStart"/>
      <w:r w:rsidRPr="00E52787">
        <w:rPr>
          <w:rFonts w:eastAsiaTheme="majorEastAsia" w:cs="Times New Roman"/>
          <w:b/>
          <w:bCs/>
          <w:color w:val="2C4E8C"/>
          <w:sz w:val="32"/>
          <w:szCs w:val="40"/>
        </w:rPr>
        <w:t>Willander</w:t>
      </w:r>
      <w:proofErr w:type="spellEnd"/>
      <w:r w:rsidRPr="00E52787">
        <w:rPr>
          <w:rFonts w:eastAsiaTheme="majorEastAsia" w:cs="Times New Roman"/>
          <w:b/>
          <w:bCs/>
          <w:color w:val="2C4E8C"/>
          <w:sz w:val="32"/>
          <w:szCs w:val="40"/>
        </w:rPr>
        <w:t>,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proofErr w:type="spellStart"/>
      <w:r w:rsidRPr="00C34976">
        <w:t>Kappers</w:t>
      </w:r>
      <w:proofErr w:type="spellEnd"/>
      <w:r w:rsidRPr="00C34976">
        <w:t xml:space="preserve">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proofErr w:type="spellStart"/>
      <w:r w:rsidRPr="007A29D1">
        <w:t>Dehaene</w:t>
      </w:r>
      <w:proofErr w:type="spellEnd"/>
      <w:r w:rsidRPr="007A29D1">
        <w:t xml:space="preserv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lastRenderedPageBreak/>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proofErr w:type="spellStart"/>
      <w:r w:rsidRPr="00C30D59">
        <w:rPr>
          <w:shd w:val="clear" w:color="auto" w:fill="FFFFFF"/>
        </w:rPr>
        <w:t>Mashour</w:t>
      </w:r>
      <w:proofErr w:type="spellEnd"/>
      <w:r w:rsidRPr="00C30D59">
        <w:rPr>
          <w:shd w:val="clear" w:color="auto" w:fill="FFFFFF"/>
        </w:rPr>
        <w:t xml:space="preserve">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proofErr w:type="spellStart"/>
      <w:r>
        <w:rPr>
          <w:shd w:val="clear" w:color="auto" w:fill="FFFFFF"/>
        </w:rPr>
        <w:t>Lamme</w:t>
      </w:r>
      <w:proofErr w:type="spellEnd"/>
      <w:r>
        <w:rPr>
          <w:shd w:val="clear" w:color="auto" w:fill="FFFFFF"/>
        </w:rPr>
        <w:t xml:space="preserv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proofErr w:type="spellStart"/>
      <w:r w:rsidRPr="00F7520A">
        <w:t>Tononi</w:t>
      </w:r>
      <w:proofErr w:type="spellEnd"/>
      <w:r w:rsidRPr="00F7520A">
        <w:t xml:space="preserve">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proofErr w:type="spellStart"/>
      <w:r w:rsidRPr="005C5B63">
        <w:t>Tononi</w:t>
      </w:r>
      <w:proofErr w:type="spellEnd"/>
      <w:r w:rsidRPr="005C5B63">
        <w:t xml:space="preserve">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 xml:space="preserve">substrates of </w:t>
      </w:r>
      <w:proofErr w:type="gramStart"/>
      <w:r>
        <w:t>consciousness.</w:t>
      </w:r>
      <w:proofErr w:type="gramEnd"/>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proofErr w:type="spellStart"/>
      <w:r w:rsidRPr="00274FAF">
        <w:t>Bargh</w:t>
      </w:r>
      <w:proofErr w:type="spellEnd"/>
      <w:r w:rsidRPr="00274FAF">
        <w:t xml:space="preserve"> 2008 - The unconscious mind</w:t>
      </w:r>
    </w:p>
    <w:p w14:paraId="17E9EAD4" w14:textId="44B71818" w:rsidR="00274FAF" w:rsidRDefault="00274FAF" w:rsidP="00274FAF">
      <w:pPr>
        <w:pStyle w:val="NoSpacing"/>
        <w:bidi w:val="0"/>
      </w:pPr>
      <w:r>
        <w:t xml:space="preserve">Evidence for high levels of unconscious </w:t>
      </w:r>
      <w:proofErr w:type="gramStart"/>
      <w:r>
        <w:t>processing .</w:t>
      </w:r>
      <w:proofErr w:type="gramEnd"/>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proofErr w:type="spellStart"/>
      <w:r w:rsidRPr="0014272D">
        <w:t>Bogomolov</w:t>
      </w:r>
      <w:proofErr w:type="spellEnd"/>
      <w:r w:rsidRPr="0014272D">
        <w:t xml:space="preserve">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w:t>
      </w:r>
      <w:proofErr w:type="gramStart"/>
      <w:r w:rsidR="00F96421">
        <w:t>no</w:t>
      </w:r>
      <w:proofErr w:type="gramEnd"/>
      <w:r w:rsidR="00F96421">
        <w:t xml:space="preserve">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 xml:space="preserve">how deep into the tree we want to dive </w:t>
      </w:r>
      <w:proofErr w:type="gramStart"/>
      <w:r w:rsidR="005F1E47">
        <w:t>and also</w:t>
      </w:r>
      <w:proofErr w:type="gramEnd"/>
      <w:r w:rsidR="005F1E47">
        <w:t xml:space="preserve">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00000"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lastRenderedPageBreak/>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proofErr w:type="spellStart"/>
      <w:r w:rsidRPr="005F2884">
        <w:t>Hakwan</w:t>
      </w:r>
      <w:proofErr w:type="spellEnd"/>
      <w:r w:rsidRPr="005F2884">
        <w:t xml:space="preserve">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w:t>
      </w:r>
      <w:proofErr w:type="gramStart"/>
      <w:r w:rsidR="00B04835">
        <w:t>there</w:t>
      </w:r>
      <w:proofErr w:type="gramEnd"/>
      <w:r w:rsidR="00B04835">
        <w:t xml:space="preserv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 xml:space="preserve">Subjects classify names as male / female or words as positive / </w:t>
      </w:r>
      <w:proofErr w:type="gramStart"/>
      <w:r>
        <w:t>negative, and</w:t>
      </w:r>
      <w:proofErr w:type="gramEnd"/>
      <w:r>
        <w:t xml:space="preserve">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 xml:space="preserve">Conducted similar </w:t>
      </w:r>
      <w:proofErr w:type="spellStart"/>
      <w:r>
        <w:t>exps</w:t>
      </w:r>
      <w:proofErr w:type="spellEnd"/>
      <w:r>
        <w:t>,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 xml:space="preserve">weaker </w:t>
      </w:r>
      <w:proofErr w:type="gramStart"/>
      <w:r w:rsidR="00732CB8">
        <w:t>effect</w:t>
      </w:r>
      <w:proofErr w:type="gramEnd"/>
      <w:r w:rsidR="00CE012C">
        <w:t xml:space="preserve"> and it yields it only for short SOAs</w:t>
      </w:r>
      <w:r w:rsidR="00444214">
        <w:t xml:space="preserve"> (&lt;100 </w:t>
      </w:r>
      <w:proofErr w:type="spellStart"/>
      <w:r w:rsidR="00444214">
        <w:t>ms</w:t>
      </w:r>
      <w:proofErr w:type="spellEnd"/>
      <w:r w:rsidR="00444214">
        <w:t>)</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69"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 xml:space="preserve">Van den </w:t>
      </w:r>
      <w:proofErr w:type="spellStart"/>
      <w:r w:rsidRPr="000E4BA9">
        <w:rPr>
          <w:rFonts w:eastAsiaTheme="minorHAnsi"/>
        </w:rPr>
        <w:t>Bussche</w:t>
      </w:r>
      <w:proofErr w:type="spellEnd"/>
      <w:r w:rsidRPr="000E4BA9">
        <w:rPr>
          <w:rFonts w:eastAsiaTheme="minorHAnsi"/>
        </w:rPr>
        <w:t xml:space="preserv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proofErr w:type="spellStart"/>
      <w:r>
        <w:t>Dehaene</w:t>
      </w:r>
      <w:proofErr w:type="spellEnd"/>
      <w:r>
        <w:t xml:space="preserv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w:t>
      </w:r>
      <w:proofErr w:type="gramStart"/>
      <w:r>
        <w:t>response</w:t>
      </w:r>
      <w:proofErr w:type="gramEnd"/>
      <w:r>
        <w:t xml:space="preserv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 xml:space="preserve">Prime novelty – Problem recognized in </w:t>
      </w:r>
      <w:proofErr w:type="spellStart"/>
      <w:r>
        <w:t>Deheane</w:t>
      </w:r>
      <w:proofErr w:type="spellEnd"/>
      <w:r>
        <w:t xml:space="preserv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proofErr w:type="gramStart"/>
      <w:r w:rsidR="00202547">
        <w:t>Large</w:t>
      </w:r>
      <w:proofErr w:type="gramEnd"/>
      <w:r w:rsidR="00202547">
        <w:t xml:space="preserv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proofErr w:type="spellStart"/>
      <w:r w:rsidRPr="00325FB0">
        <w:t>Kiesel</w:t>
      </w:r>
      <w:proofErr w:type="spellEnd"/>
      <w:r w:rsidRPr="00325FB0">
        <w:t>,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proofErr w:type="gramStart"/>
      <w:r>
        <w:t>Hence</w:t>
      </w:r>
      <w:proofErr w:type="gramEnd"/>
      <w:r>
        <w:t xml:space="preserv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 xml:space="preserve">Kunde, </w:t>
      </w:r>
      <w:proofErr w:type="spellStart"/>
      <w:r w:rsidRPr="00C1662B">
        <w:t>Kiesel</w:t>
      </w:r>
      <w:proofErr w:type="spellEnd"/>
      <w:r w:rsidRPr="00C1662B">
        <w:t>,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 xml:space="preserve">Holcomb, </w:t>
      </w:r>
      <w:proofErr w:type="spellStart"/>
      <w:r w:rsidR="00265752">
        <w:t>Reder</w:t>
      </w:r>
      <w:proofErr w:type="spellEnd"/>
      <w:r w:rsidR="00265752">
        <w:t xml:space="preserve">, </w:t>
      </w:r>
      <w:proofErr w:type="spellStart"/>
      <w:r w:rsidR="00265752">
        <w:t>Misra</w:t>
      </w:r>
      <w:proofErr w:type="spellEnd"/>
      <w:r w:rsidR="00265752">
        <w:t xml:space="preserve"> &amp; Grainger, 2005</w:t>
      </w:r>
      <w:r w:rsidR="00265752">
        <w:rPr>
          <w:rtl/>
        </w:rPr>
        <w:t>;</w:t>
      </w:r>
      <w:r w:rsidR="00265752">
        <w:t xml:space="preserve"> </w:t>
      </w:r>
      <w:proofErr w:type="spellStart"/>
      <w:r w:rsidR="00265752">
        <w:t>Klauer</w:t>
      </w:r>
      <w:proofErr w:type="spellEnd"/>
      <w:r w:rsidR="00265752">
        <w:t xml:space="preserve">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proofErr w:type="spellStart"/>
      <w:r w:rsidR="00C856BB" w:rsidRPr="00C856BB">
        <w:rPr>
          <w:sz w:val="14"/>
          <w:szCs w:val="14"/>
        </w:rPr>
        <w:t>Vorberg</w:t>
      </w:r>
      <w:proofErr w:type="spellEnd"/>
      <w:r w:rsidR="00C856BB" w:rsidRPr="00C856BB">
        <w:rPr>
          <w:sz w:val="14"/>
          <w:szCs w:val="14"/>
        </w:rPr>
        <w:t xml:space="preserve">, </w:t>
      </w:r>
      <w:proofErr w:type="spellStart"/>
      <w:r w:rsidR="00C856BB" w:rsidRPr="00C856BB">
        <w:rPr>
          <w:sz w:val="14"/>
          <w:szCs w:val="14"/>
        </w:rPr>
        <w:t>Mattler</w:t>
      </w:r>
      <w:proofErr w:type="spellEnd"/>
      <w:r w:rsidR="00C856BB" w:rsidRPr="00C856BB">
        <w:rPr>
          <w:sz w:val="14"/>
          <w:szCs w:val="14"/>
        </w:rPr>
        <w:t xml:space="preserve">, </w:t>
      </w:r>
      <w:proofErr w:type="spellStart"/>
      <w:r w:rsidR="00C856BB" w:rsidRPr="00C856BB">
        <w:rPr>
          <w:sz w:val="14"/>
          <w:szCs w:val="14"/>
        </w:rPr>
        <w:t>Heinecke</w:t>
      </w:r>
      <w:proofErr w:type="spellEnd"/>
      <w:r w:rsidR="00C856BB" w:rsidRPr="00C856BB">
        <w:rPr>
          <w:sz w:val="14"/>
          <w:szCs w:val="14"/>
        </w:rPr>
        <w:t xml:space="preserve">, Schmidt, &amp; </w:t>
      </w:r>
      <w:proofErr w:type="spellStart"/>
      <w:r w:rsidR="00C856BB" w:rsidRPr="00C856BB">
        <w:rPr>
          <w:sz w:val="14"/>
          <w:szCs w:val="14"/>
        </w:rPr>
        <w:t>Schwarzbach</w:t>
      </w:r>
      <w:proofErr w:type="spellEnd"/>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lastRenderedPageBreak/>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 xml:space="preserve">Novel primes decreased the effect, larger categories </w:t>
      </w:r>
      <w:proofErr w:type="spellStart"/>
      <w:r>
        <w:t>descreased</w:t>
      </w:r>
      <w:proofErr w:type="spellEnd"/>
      <w:r>
        <w:t xml:space="preserve">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 xml:space="preserve">Evaluative priming – priming a </w:t>
      </w:r>
      <w:proofErr w:type="gramStart"/>
      <w:r>
        <w:t>positive / negative stimuli</w:t>
      </w:r>
      <w:proofErr w:type="gramEnd"/>
      <w:r>
        <w:t>.</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w:t>
      </w:r>
      <w:proofErr w:type="spellStart"/>
      <w:r w:rsidR="00042221">
        <w:t>d</w:t>
      </w:r>
      <w:r w:rsidR="00042221">
        <w:rPr>
          <w:vertAlign w:val="subscript"/>
        </w:rPr>
        <w:t>z</w:t>
      </w:r>
      <w:proofErr w:type="spellEnd"/>
      <w:r w:rsidR="00042221">
        <w:t xml:space="preserve"> = 0.3-1.2)</w:t>
      </w:r>
      <w:r w:rsidR="00A55E1B">
        <w:t xml:space="preserve"> [</w:t>
      </w:r>
      <w:bookmarkStart w:id="5" w:name="_Hlk104733878"/>
      <w:proofErr w:type="spellStart"/>
      <w:r w:rsidR="00A55E1B" w:rsidRPr="00A55E1B">
        <w:rPr>
          <w:sz w:val="14"/>
          <w:szCs w:val="14"/>
        </w:rPr>
        <w:t>Klauer</w:t>
      </w:r>
      <w:proofErr w:type="spellEnd"/>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lastRenderedPageBreak/>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 xml:space="preserve">Kunde, W., </w:t>
      </w:r>
      <w:proofErr w:type="spellStart"/>
      <w:r w:rsidRPr="007565F0">
        <w:rPr>
          <w:sz w:val="14"/>
          <w:szCs w:val="14"/>
        </w:rPr>
        <w:t>Kiesel</w:t>
      </w:r>
      <w:proofErr w:type="spellEnd"/>
      <w:r w:rsidRPr="007565F0">
        <w:rPr>
          <w:sz w:val="14"/>
          <w:szCs w:val="14"/>
        </w:rPr>
        <w:t>,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w:t>
      </w:r>
      <w:proofErr w:type="gramStart"/>
      <w:r w:rsidR="00F53ED1">
        <w:t>negative</w:t>
      </w:r>
      <w:proofErr w:type="gramEnd"/>
      <w:r w:rsidR="00F53ED1">
        <w:t xml:space="preserve"> but you are asked to classify targets as natural / artificial, priming won't occur) </w:t>
      </w:r>
      <w:r w:rsidR="00813D60">
        <w:t>[</w:t>
      </w:r>
      <w:proofErr w:type="spellStart"/>
      <w:r w:rsidR="00813D60" w:rsidRPr="00813D60">
        <w:rPr>
          <w:sz w:val="14"/>
          <w:szCs w:val="14"/>
        </w:rPr>
        <w:t>Spruyt</w:t>
      </w:r>
      <w:proofErr w:type="spellEnd"/>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proofErr w:type="spellStart"/>
      <w:r w:rsidRPr="00AA62B3">
        <w:t>Vermeiren</w:t>
      </w:r>
      <w:proofErr w:type="spellEnd"/>
      <w:r w:rsidRPr="00AA62B3">
        <w:t xml:space="preserve">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proofErr w:type="spellStart"/>
      <w:r w:rsidRPr="003B17B7">
        <w:lastRenderedPageBreak/>
        <w:t>Avneon</w:t>
      </w:r>
      <w:proofErr w:type="spellEnd"/>
      <w:r w:rsidRPr="003B17B7">
        <w:t xml:space="preserve">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proofErr w:type="spellStart"/>
      <w:r w:rsidRPr="00C96F0B">
        <w:t>Björkman</w:t>
      </w:r>
      <w:proofErr w:type="spellEnd"/>
      <w:r w:rsidRPr="00C96F0B">
        <w:t xml:space="preserve"> 1993 - Realism of confidence in sensory discrimination </w:t>
      </w:r>
      <w:proofErr w:type="gramStart"/>
      <w:r w:rsidRPr="00C96F0B">
        <w:t>The</w:t>
      </w:r>
      <w:proofErr w:type="gramEnd"/>
      <w:r w:rsidRPr="00C96F0B">
        <w:t xml:space="preserve"> </w:t>
      </w:r>
      <w:proofErr w:type="spellStart"/>
      <w:r w:rsidRPr="00C96F0B">
        <w:t>underconfidence</w:t>
      </w:r>
      <w:proofErr w:type="spellEnd"/>
      <w:r w:rsidRPr="00C96F0B">
        <w:t xml:space="preserv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proofErr w:type="spellStart"/>
      <w:r>
        <w:rPr>
          <w:shd w:val="clear" w:color="auto" w:fill="FFFFFF"/>
        </w:rPr>
        <w:t>Vadillo</w:t>
      </w:r>
      <w:proofErr w:type="spellEnd"/>
      <w:r>
        <w:rPr>
          <w:shd w:val="clear" w:color="auto" w:fill="FFFFFF"/>
        </w:rPr>
        <w:t>,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0"/>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proofErr w:type="spellStart"/>
      <w:r>
        <w:rPr>
          <w:shd w:val="clear" w:color="auto" w:fill="FFFFFF"/>
        </w:rPr>
        <w:t>Heinzel</w:t>
      </w:r>
      <w:proofErr w:type="spellEnd"/>
      <w:r>
        <w:rPr>
          <w:shd w:val="clear" w:color="auto" w:fill="FFFFFF"/>
        </w:rPr>
        <w:t xml:space="preserve">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w:t>
      </w:r>
      <w:proofErr w:type="gramStart"/>
      <w:r w:rsidR="00001ADA">
        <w:t>study</w:t>
      </w:r>
      <w:proofErr w:type="gramEnd"/>
      <w:r w:rsidR="00001ADA">
        <w:t xml:space="preserve">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proofErr w:type="spellStart"/>
      <w:r w:rsidRPr="00D41885">
        <w:lastRenderedPageBreak/>
        <w:t>Petersc</w:t>
      </w:r>
      <w:proofErr w:type="spellEnd"/>
      <w:r w:rsidRPr="00D41885">
        <w:t xml:space="preserve"> 2017 - Does unconscious perception really exist Continuing the ASSC20 debate</w:t>
      </w:r>
    </w:p>
    <w:p w14:paraId="6176B15F" w14:textId="3B1C36CB" w:rsidR="00D41885" w:rsidRDefault="007F3554" w:rsidP="007F3554">
      <w:pPr>
        <w:pStyle w:val="Heading3"/>
        <w:bidi w:val="0"/>
      </w:pPr>
      <w:proofErr w:type="spellStart"/>
      <w:r w:rsidRPr="007F3554">
        <w:t>Desmurget</w:t>
      </w:r>
      <w:proofErr w:type="spellEnd"/>
      <w:r w:rsidRPr="007F3554">
        <w:t xml:space="preserve">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t>Moher 2014 - Perceptual decision processes flexibly adapt to avoid change-of-mind motor costs</w:t>
      </w:r>
    </w:p>
    <w:p w14:paraId="44E2829C" w14:textId="626CD318" w:rsidR="00C42522" w:rsidRDefault="00C42522" w:rsidP="00C42522">
      <w:pPr>
        <w:pStyle w:val="Heading3"/>
        <w:bidi w:val="0"/>
      </w:pPr>
      <w:proofErr w:type="spellStart"/>
      <w:r w:rsidRPr="00A9331B">
        <w:t>Kiesel</w:t>
      </w:r>
      <w:proofErr w:type="spellEnd"/>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 xml:space="preserve">Read only abstract. subjects </w:t>
      </w:r>
      <w:proofErr w:type="gramStart"/>
      <w:r w:rsidRPr="006E21BA">
        <w:t>reaches</w:t>
      </w:r>
      <w:proofErr w:type="gramEnd"/>
      <w:r w:rsidRPr="006E21BA">
        <w:t xml:space="preserve">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77777777" w:rsidR="00981451" w:rsidRPr="00981451" w:rsidRDefault="00981451" w:rsidP="00981451">
      <w:pPr>
        <w:pStyle w:val="NoSpacing"/>
        <w:bidi w:val="0"/>
        <w:rPr>
          <w:rtl/>
        </w:rPr>
      </w:pPr>
    </w:p>
    <w:sectPr w:rsidR="00981451" w:rsidRPr="00981451"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6"/>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58F6"/>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C9C"/>
    <w:rsid w:val="00052CC1"/>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90E1D"/>
    <w:rsid w:val="0009134A"/>
    <w:rsid w:val="00092258"/>
    <w:rsid w:val="00094FAA"/>
    <w:rsid w:val="000956C0"/>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8D1"/>
    <w:rsid w:val="00187BD3"/>
    <w:rsid w:val="00187E1A"/>
    <w:rsid w:val="00190594"/>
    <w:rsid w:val="00191150"/>
    <w:rsid w:val="0019288D"/>
    <w:rsid w:val="00193790"/>
    <w:rsid w:val="00194D3F"/>
    <w:rsid w:val="001968E5"/>
    <w:rsid w:val="00196D09"/>
    <w:rsid w:val="00197995"/>
    <w:rsid w:val="001A0855"/>
    <w:rsid w:val="001A1A7A"/>
    <w:rsid w:val="001A2CFE"/>
    <w:rsid w:val="001A3559"/>
    <w:rsid w:val="001A364A"/>
    <w:rsid w:val="001A3715"/>
    <w:rsid w:val="001B0815"/>
    <w:rsid w:val="001B0F9C"/>
    <w:rsid w:val="001B1355"/>
    <w:rsid w:val="001B1654"/>
    <w:rsid w:val="001B2F06"/>
    <w:rsid w:val="001B38FE"/>
    <w:rsid w:val="001B422B"/>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2202"/>
    <w:rsid w:val="001D53DE"/>
    <w:rsid w:val="001D6C63"/>
    <w:rsid w:val="001D7784"/>
    <w:rsid w:val="001D7CE1"/>
    <w:rsid w:val="001E2B0F"/>
    <w:rsid w:val="001E366B"/>
    <w:rsid w:val="001E4869"/>
    <w:rsid w:val="001E4D0D"/>
    <w:rsid w:val="001E4F2E"/>
    <w:rsid w:val="001E5996"/>
    <w:rsid w:val="001E7E73"/>
    <w:rsid w:val="001E7F48"/>
    <w:rsid w:val="001F24C1"/>
    <w:rsid w:val="001F3687"/>
    <w:rsid w:val="001F62EB"/>
    <w:rsid w:val="001F6F13"/>
    <w:rsid w:val="002017FF"/>
    <w:rsid w:val="002019E4"/>
    <w:rsid w:val="00201EED"/>
    <w:rsid w:val="00202547"/>
    <w:rsid w:val="00202AB3"/>
    <w:rsid w:val="00203302"/>
    <w:rsid w:val="002046B7"/>
    <w:rsid w:val="00206FB3"/>
    <w:rsid w:val="002076B5"/>
    <w:rsid w:val="002107C4"/>
    <w:rsid w:val="00211418"/>
    <w:rsid w:val="00211B94"/>
    <w:rsid w:val="00212486"/>
    <w:rsid w:val="00212A27"/>
    <w:rsid w:val="00213E7B"/>
    <w:rsid w:val="00214901"/>
    <w:rsid w:val="00214A05"/>
    <w:rsid w:val="002153C5"/>
    <w:rsid w:val="00216C39"/>
    <w:rsid w:val="00217780"/>
    <w:rsid w:val="00220918"/>
    <w:rsid w:val="00221AB4"/>
    <w:rsid w:val="00222C85"/>
    <w:rsid w:val="00222E07"/>
    <w:rsid w:val="00223E1F"/>
    <w:rsid w:val="00223E53"/>
    <w:rsid w:val="002241C6"/>
    <w:rsid w:val="00224B24"/>
    <w:rsid w:val="00226C24"/>
    <w:rsid w:val="00226E88"/>
    <w:rsid w:val="00230031"/>
    <w:rsid w:val="0023246B"/>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75BE"/>
    <w:rsid w:val="0031229C"/>
    <w:rsid w:val="003130EB"/>
    <w:rsid w:val="003137D4"/>
    <w:rsid w:val="00313BDB"/>
    <w:rsid w:val="00316142"/>
    <w:rsid w:val="00316C1C"/>
    <w:rsid w:val="003220E3"/>
    <w:rsid w:val="0032219E"/>
    <w:rsid w:val="003224A3"/>
    <w:rsid w:val="00323A93"/>
    <w:rsid w:val="00325C90"/>
    <w:rsid w:val="00325FB0"/>
    <w:rsid w:val="00327F10"/>
    <w:rsid w:val="00330175"/>
    <w:rsid w:val="003347E2"/>
    <w:rsid w:val="00335662"/>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8AA"/>
    <w:rsid w:val="003E7D6F"/>
    <w:rsid w:val="003F0E23"/>
    <w:rsid w:val="003F1C5B"/>
    <w:rsid w:val="003F41FD"/>
    <w:rsid w:val="003F4937"/>
    <w:rsid w:val="003F5762"/>
    <w:rsid w:val="003F6B42"/>
    <w:rsid w:val="003F7A14"/>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A22"/>
    <w:rsid w:val="00425898"/>
    <w:rsid w:val="00426361"/>
    <w:rsid w:val="004322B0"/>
    <w:rsid w:val="004351D3"/>
    <w:rsid w:val="00437761"/>
    <w:rsid w:val="00441303"/>
    <w:rsid w:val="00444214"/>
    <w:rsid w:val="00445250"/>
    <w:rsid w:val="004460D4"/>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B7F"/>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527E"/>
    <w:rsid w:val="00555A75"/>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DAF"/>
    <w:rsid w:val="00584457"/>
    <w:rsid w:val="005849AE"/>
    <w:rsid w:val="00584A06"/>
    <w:rsid w:val="00584C5C"/>
    <w:rsid w:val="005859C5"/>
    <w:rsid w:val="00585F99"/>
    <w:rsid w:val="00586A03"/>
    <w:rsid w:val="00587213"/>
    <w:rsid w:val="005901AE"/>
    <w:rsid w:val="005905D1"/>
    <w:rsid w:val="00590B37"/>
    <w:rsid w:val="00590DBB"/>
    <w:rsid w:val="00590EAC"/>
    <w:rsid w:val="005926CD"/>
    <w:rsid w:val="00592907"/>
    <w:rsid w:val="00594734"/>
    <w:rsid w:val="0059483E"/>
    <w:rsid w:val="00594D0D"/>
    <w:rsid w:val="00594E26"/>
    <w:rsid w:val="0059714C"/>
    <w:rsid w:val="005A16D8"/>
    <w:rsid w:val="005A1A2F"/>
    <w:rsid w:val="005A305D"/>
    <w:rsid w:val="005A353C"/>
    <w:rsid w:val="005A58DD"/>
    <w:rsid w:val="005A5B8D"/>
    <w:rsid w:val="005A5DB7"/>
    <w:rsid w:val="005A7072"/>
    <w:rsid w:val="005B0146"/>
    <w:rsid w:val="005B2D20"/>
    <w:rsid w:val="005B31AA"/>
    <w:rsid w:val="005B348D"/>
    <w:rsid w:val="005B5C2B"/>
    <w:rsid w:val="005B5D1B"/>
    <w:rsid w:val="005B678C"/>
    <w:rsid w:val="005B740B"/>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C1265"/>
    <w:rsid w:val="007C194C"/>
    <w:rsid w:val="007C1AD6"/>
    <w:rsid w:val="007C1B9E"/>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53F4"/>
    <w:rsid w:val="008B57FF"/>
    <w:rsid w:val="008B610F"/>
    <w:rsid w:val="008B71BA"/>
    <w:rsid w:val="008B7F2B"/>
    <w:rsid w:val="008C06A0"/>
    <w:rsid w:val="008C1940"/>
    <w:rsid w:val="008C22F1"/>
    <w:rsid w:val="008C2F9C"/>
    <w:rsid w:val="008C38B4"/>
    <w:rsid w:val="008C4C82"/>
    <w:rsid w:val="008C5E35"/>
    <w:rsid w:val="008C6264"/>
    <w:rsid w:val="008C6661"/>
    <w:rsid w:val="008C7C44"/>
    <w:rsid w:val="008D021B"/>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400B"/>
    <w:rsid w:val="008F47E4"/>
    <w:rsid w:val="008F4825"/>
    <w:rsid w:val="008F5204"/>
    <w:rsid w:val="008F5DA6"/>
    <w:rsid w:val="008F72FD"/>
    <w:rsid w:val="008F75EB"/>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1451"/>
    <w:rsid w:val="00982CE0"/>
    <w:rsid w:val="0098415C"/>
    <w:rsid w:val="00984BF8"/>
    <w:rsid w:val="00985EE1"/>
    <w:rsid w:val="009864CE"/>
    <w:rsid w:val="00986708"/>
    <w:rsid w:val="0098733D"/>
    <w:rsid w:val="009873D6"/>
    <w:rsid w:val="00987D02"/>
    <w:rsid w:val="00987DEC"/>
    <w:rsid w:val="00991A0D"/>
    <w:rsid w:val="009920D5"/>
    <w:rsid w:val="00993583"/>
    <w:rsid w:val="00995EA9"/>
    <w:rsid w:val="00997636"/>
    <w:rsid w:val="009A0B31"/>
    <w:rsid w:val="009A0BA3"/>
    <w:rsid w:val="009A1E07"/>
    <w:rsid w:val="009A27A7"/>
    <w:rsid w:val="009A2C7E"/>
    <w:rsid w:val="009A4132"/>
    <w:rsid w:val="009A487E"/>
    <w:rsid w:val="009A6905"/>
    <w:rsid w:val="009A701F"/>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A45"/>
    <w:rsid w:val="009D0490"/>
    <w:rsid w:val="009D1B1B"/>
    <w:rsid w:val="009D2E64"/>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107C2"/>
    <w:rsid w:val="00A11AFF"/>
    <w:rsid w:val="00A12D29"/>
    <w:rsid w:val="00A13225"/>
    <w:rsid w:val="00A14D47"/>
    <w:rsid w:val="00A159BC"/>
    <w:rsid w:val="00A16A5D"/>
    <w:rsid w:val="00A20FFE"/>
    <w:rsid w:val="00A2459D"/>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091"/>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EF5"/>
    <w:rsid w:val="00B124D4"/>
    <w:rsid w:val="00B125C9"/>
    <w:rsid w:val="00B14639"/>
    <w:rsid w:val="00B16F1D"/>
    <w:rsid w:val="00B172DD"/>
    <w:rsid w:val="00B225FD"/>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7F13"/>
    <w:rsid w:val="00B501FB"/>
    <w:rsid w:val="00B5110B"/>
    <w:rsid w:val="00B5294C"/>
    <w:rsid w:val="00B5594C"/>
    <w:rsid w:val="00B55A01"/>
    <w:rsid w:val="00B55C9C"/>
    <w:rsid w:val="00B575AF"/>
    <w:rsid w:val="00B61BB9"/>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AD4"/>
    <w:rsid w:val="00B84364"/>
    <w:rsid w:val="00B844D9"/>
    <w:rsid w:val="00B855D1"/>
    <w:rsid w:val="00B86064"/>
    <w:rsid w:val="00B8687C"/>
    <w:rsid w:val="00B87D60"/>
    <w:rsid w:val="00B9038F"/>
    <w:rsid w:val="00B907F5"/>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C00EB"/>
    <w:rsid w:val="00BC01D9"/>
    <w:rsid w:val="00BC031B"/>
    <w:rsid w:val="00BC0AD6"/>
    <w:rsid w:val="00BC355B"/>
    <w:rsid w:val="00BC4468"/>
    <w:rsid w:val="00BC4578"/>
    <w:rsid w:val="00BC4A15"/>
    <w:rsid w:val="00BC56AE"/>
    <w:rsid w:val="00BC59E5"/>
    <w:rsid w:val="00BC74FC"/>
    <w:rsid w:val="00BD0BE9"/>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62B"/>
    <w:rsid w:val="00C16C0D"/>
    <w:rsid w:val="00C17340"/>
    <w:rsid w:val="00C21C81"/>
    <w:rsid w:val="00C23547"/>
    <w:rsid w:val="00C23691"/>
    <w:rsid w:val="00C23EED"/>
    <w:rsid w:val="00C23FED"/>
    <w:rsid w:val="00C25404"/>
    <w:rsid w:val="00C25903"/>
    <w:rsid w:val="00C26977"/>
    <w:rsid w:val="00C27867"/>
    <w:rsid w:val="00C27EC3"/>
    <w:rsid w:val="00C30D59"/>
    <w:rsid w:val="00C31801"/>
    <w:rsid w:val="00C31E9E"/>
    <w:rsid w:val="00C31EED"/>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41C0"/>
    <w:rsid w:val="00CC41D5"/>
    <w:rsid w:val="00CC49D8"/>
    <w:rsid w:val="00CC4CFC"/>
    <w:rsid w:val="00CC5729"/>
    <w:rsid w:val="00CC57FE"/>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929"/>
    <w:rsid w:val="00D67C03"/>
    <w:rsid w:val="00D71D28"/>
    <w:rsid w:val="00D726A4"/>
    <w:rsid w:val="00D732A3"/>
    <w:rsid w:val="00D74776"/>
    <w:rsid w:val="00D74D18"/>
    <w:rsid w:val="00D7591D"/>
    <w:rsid w:val="00D8125D"/>
    <w:rsid w:val="00D814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1D9A"/>
    <w:rsid w:val="00DD4ACB"/>
    <w:rsid w:val="00DD4B11"/>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B1A14"/>
    <w:rsid w:val="00EB3909"/>
    <w:rsid w:val="00EB46CD"/>
    <w:rsid w:val="00EB4986"/>
    <w:rsid w:val="00EB62A0"/>
    <w:rsid w:val="00EB655E"/>
    <w:rsid w:val="00EB7326"/>
    <w:rsid w:val="00EB77A6"/>
    <w:rsid w:val="00EC09CF"/>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6B04"/>
    <w:rsid w:val="00F173A9"/>
    <w:rsid w:val="00F174BF"/>
    <w:rsid w:val="00F17A89"/>
    <w:rsid w:val="00F17C2F"/>
    <w:rsid w:val="00F20A39"/>
    <w:rsid w:val="00F20C81"/>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5768"/>
    <w:rsid w:val="00F45F3D"/>
    <w:rsid w:val="00F4763F"/>
    <w:rsid w:val="00F47B34"/>
    <w:rsid w:val="00F501FF"/>
    <w:rsid w:val="00F50707"/>
    <w:rsid w:val="00F5097C"/>
    <w:rsid w:val="00F50B06"/>
    <w:rsid w:val="00F53065"/>
    <w:rsid w:val="00F53ED1"/>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D80"/>
    <w:rsid w:val="00F97C2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DC4"/>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hyperlink" Target="https://discovery.ucl.ac.uk/id/eprint/1419217/"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sycnet.apa.org/record/1977-22709-00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mdpi.com/2076-328X/8/6/54" TargetMode="Externa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14616</TotalTime>
  <Pages>62</Pages>
  <Words>27516</Words>
  <Characters>137580</Characters>
  <Application>Microsoft Office Word</Application>
  <DocSecurity>0</DocSecurity>
  <Lines>1146</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1497</cp:revision>
  <dcterms:created xsi:type="dcterms:W3CDTF">2020-10-15T14:37:00Z</dcterms:created>
  <dcterms:modified xsi:type="dcterms:W3CDTF">2022-08-02T14:44:00Z</dcterms:modified>
</cp:coreProperties>
</file>